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43E6" w:rsidRDefault="000B43E6">
      <w:pPr>
        <w:rPr>
          <w:b/>
          <w:bCs/>
          <w:sz w:val="22"/>
        </w:rPr>
      </w:pPr>
      <w:r w:rsidRPr="000B43E6">
        <w:rPr>
          <w:noProof/>
          <w:lang w:eastAsia="ru-RU"/>
        </w:rPr>
        <w:drawing>
          <wp:inline distT="0" distB="0" distL="0" distR="0">
            <wp:extent cx="2431919" cy="1991933"/>
            <wp:effectExtent l="19050" t="0" r="6481" b="0"/>
            <wp:docPr id="3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6184" cy="19954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43E6" w:rsidRDefault="0070195E" w:rsidP="0070195E">
      <w:pPr>
        <w:spacing w:after="0" w:line="240" w:lineRule="auto"/>
        <w:rPr>
          <w:b/>
          <w:bCs/>
        </w:rPr>
      </w:pPr>
      <w:r>
        <w:rPr>
          <w:b/>
          <w:bCs/>
        </w:rPr>
        <w:t xml:space="preserve">   </w:t>
      </w:r>
      <w:r w:rsidR="00E14C37">
        <w:rPr>
          <w:b/>
          <w:bCs/>
        </w:rPr>
        <w:t>от _</w:t>
      </w:r>
      <w:r w:rsidR="0043669A">
        <w:rPr>
          <w:b/>
          <w:bCs/>
        </w:rPr>
        <w:t>_______</w:t>
      </w:r>
      <w:r>
        <w:rPr>
          <w:b/>
          <w:bCs/>
        </w:rPr>
        <w:t>_</w:t>
      </w:r>
      <w:r w:rsidR="000B43E6" w:rsidRPr="00E14C37">
        <w:rPr>
          <w:b/>
          <w:bCs/>
        </w:rPr>
        <w:t>№___</w:t>
      </w:r>
      <w:r w:rsidR="0043669A">
        <w:rPr>
          <w:b/>
          <w:bCs/>
        </w:rPr>
        <w:t>___</w:t>
      </w:r>
      <w:r>
        <w:rPr>
          <w:b/>
          <w:bCs/>
        </w:rPr>
        <w:t>___</w:t>
      </w:r>
    </w:p>
    <w:p w:rsidR="00F36F73" w:rsidRPr="00E14C37" w:rsidRDefault="00F36F73" w:rsidP="00E14C37">
      <w:pPr>
        <w:spacing w:after="0" w:line="240" w:lineRule="auto"/>
        <w:rPr>
          <w:b/>
          <w:bCs/>
        </w:rPr>
      </w:pPr>
    </w:p>
    <w:p w:rsidR="00CD7195" w:rsidRDefault="00CD7195" w:rsidP="0023345A">
      <w:pPr>
        <w:spacing w:after="0" w:line="240" w:lineRule="auto"/>
        <w:jc w:val="both"/>
        <w:outlineLvl w:val="0"/>
        <w:rPr>
          <w:b/>
          <w:bCs/>
          <w:spacing w:val="-5"/>
        </w:rPr>
      </w:pPr>
      <w:r w:rsidRPr="00E14C37">
        <w:rPr>
          <w:b/>
          <w:bCs/>
          <w:spacing w:val="-5"/>
        </w:rPr>
        <w:t xml:space="preserve">Об утверждении Положения </w:t>
      </w:r>
    </w:p>
    <w:p w:rsidR="0023345A" w:rsidRPr="0097333C" w:rsidRDefault="00CD7195" w:rsidP="0023345A">
      <w:pPr>
        <w:spacing w:after="0" w:line="240" w:lineRule="auto"/>
        <w:jc w:val="both"/>
        <w:outlineLvl w:val="0"/>
        <w:rPr>
          <w:rFonts w:eastAsia="Times New Roman"/>
          <w:b/>
          <w:bCs/>
          <w:color w:val="000000" w:themeColor="text1"/>
          <w:kern w:val="36"/>
          <w:lang w:eastAsia="ru-RU"/>
        </w:rPr>
      </w:pPr>
      <w:r>
        <w:rPr>
          <w:rFonts w:eastAsia="Times New Roman"/>
          <w:b/>
          <w:bCs/>
          <w:color w:val="000000" w:themeColor="text1"/>
          <w:kern w:val="36"/>
          <w:lang w:eastAsia="ru-RU"/>
        </w:rPr>
        <w:t>о</w:t>
      </w:r>
      <w:r w:rsidR="0023345A" w:rsidRPr="0097333C">
        <w:rPr>
          <w:rFonts w:eastAsia="Times New Roman"/>
          <w:b/>
          <w:bCs/>
          <w:color w:val="000000" w:themeColor="text1"/>
          <w:kern w:val="36"/>
          <w:lang w:eastAsia="ru-RU"/>
        </w:rPr>
        <w:t xml:space="preserve"> дополнительных мерах </w:t>
      </w:r>
      <w:proofErr w:type="gramStart"/>
      <w:r w:rsidR="0023345A" w:rsidRPr="0097333C">
        <w:rPr>
          <w:rFonts w:eastAsia="Times New Roman"/>
          <w:b/>
          <w:bCs/>
          <w:color w:val="000000" w:themeColor="text1"/>
          <w:kern w:val="36"/>
          <w:lang w:eastAsia="ru-RU"/>
        </w:rPr>
        <w:t>социальной</w:t>
      </w:r>
      <w:proofErr w:type="gramEnd"/>
      <w:r w:rsidR="0023345A" w:rsidRPr="0097333C">
        <w:rPr>
          <w:rFonts w:eastAsia="Times New Roman"/>
          <w:b/>
          <w:bCs/>
          <w:color w:val="000000" w:themeColor="text1"/>
          <w:kern w:val="36"/>
          <w:lang w:eastAsia="ru-RU"/>
        </w:rPr>
        <w:t xml:space="preserve"> </w:t>
      </w:r>
    </w:p>
    <w:p w:rsidR="0023345A" w:rsidRPr="0097333C" w:rsidRDefault="0023345A" w:rsidP="0023345A">
      <w:pPr>
        <w:spacing w:after="0" w:line="240" w:lineRule="auto"/>
        <w:jc w:val="both"/>
        <w:outlineLvl w:val="0"/>
        <w:rPr>
          <w:rFonts w:eastAsia="Times New Roman"/>
          <w:b/>
          <w:bCs/>
          <w:color w:val="000000" w:themeColor="text1"/>
          <w:kern w:val="36"/>
          <w:lang w:eastAsia="ru-RU"/>
        </w:rPr>
      </w:pPr>
      <w:r w:rsidRPr="0097333C">
        <w:rPr>
          <w:rFonts w:eastAsia="Times New Roman"/>
          <w:b/>
          <w:bCs/>
          <w:color w:val="000000" w:themeColor="text1"/>
          <w:kern w:val="36"/>
          <w:lang w:eastAsia="ru-RU"/>
        </w:rPr>
        <w:t>поддержки семьям лиц, призванных</w:t>
      </w:r>
    </w:p>
    <w:p w:rsidR="0023345A" w:rsidRPr="0097333C" w:rsidRDefault="003E25B7" w:rsidP="0023345A">
      <w:pPr>
        <w:spacing w:after="0" w:line="240" w:lineRule="auto"/>
        <w:jc w:val="both"/>
        <w:outlineLvl w:val="0"/>
        <w:rPr>
          <w:rFonts w:eastAsia="Times New Roman"/>
          <w:b/>
          <w:bCs/>
          <w:color w:val="000000" w:themeColor="text1"/>
          <w:kern w:val="36"/>
          <w:lang w:eastAsia="ru-RU"/>
        </w:rPr>
      </w:pPr>
      <w:r>
        <w:rPr>
          <w:rFonts w:eastAsia="Times New Roman"/>
          <w:b/>
          <w:bCs/>
          <w:color w:val="000000" w:themeColor="text1"/>
          <w:kern w:val="36"/>
          <w:lang w:eastAsia="ru-RU"/>
        </w:rPr>
        <w:t>на военную службу</w:t>
      </w:r>
      <w:r w:rsidR="0023345A" w:rsidRPr="0097333C">
        <w:rPr>
          <w:rFonts w:eastAsia="Times New Roman"/>
          <w:b/>
          <w:bCs/>
          <w:color w:val="000000" w:themeColor="text1"/>
          <w:kern w:val="36"/>
          <w:lang w:eastAsia="ru-RU"/>
        </w:rPr>
        <w:t xml:space="preserve"> по мобилизации</w:t>
      </w:r>
    </w:p>
    <w:p w:rsidR="0023345A" w:rsidRPr="0097333C" w:rsidRDefault="0023345A" w:rsidP="0023345A">
      <w:pPr>
        <w:shd w:val="clear" w:color="auto" w:fill="FFFFFF"/>
        <w:spacing w:after="0"/>
        <w:jc w:val="both"/>
        <w:rPr>
          <w:color w:val="000000" w:themeColor="text1"/>
        </w:rPr>
      </w:pPr>
    </w:p>
    <w:p w:rsidR="0023345A" w:rsidRPr="0097333C" w:rsidRDefault="0097333C" w:rsidP="0023345A">
      <w:pPr>
        <w:spacing w:after="250" w:line="438" w:lineRule="atLeast"/>
        <w:jc w:val="both"/>
        <w:rPr>
          <w:rFonts w:eastAsia="Times New Roman"/>
          <w:color w:val="000000" w:themeColor="text1"/>
          <w:lang w:eastAsia="ru-RU"/>
        </w:rPr>
      </w:pPr>
      <w:r>
        <w:rPr>
          <w:rFonts w:eastAsia="Times New Roman"/>
          <w:color w:val="000000" w:themeColor="text1"/>
          <w:lang w:eastAsia="ru-RU"/>
        </w:rPr>
        <w:t xml:space="preserve">         </w:t>
      </w:r>
      <w:r w:rsidR="0023345A" w:rsidRPr="0097333C">
        <w:rPr>
          <w:rFonts w:eastAsia="Times New Roman"/>
          <w:color w:val="000000" w:themeColor="text1"/>
          <w:lang w:eastAsia="ru-RU"/>
        </w:rPr>
        <w:t xml:space="preserve">В целях социальной поддержки семей лиц, призванных на военную службу по мобилизации и проживающих на территории городского округа Похвистнево Самарской области Администрация городского округа Похвистнево Самарской области </w:t>
      </w:r>
    </w:p>
    <w:p w:rsidR="0023345A" w:rsidRPr="0097333C" w:rsidRDefault="0023345A" w:rsidP="0023345A">
      <w:pPr>
        <w:spacing w:after="250" w:line="438" w:lineRule="atLeast"/>
        <w:jc w:val="both"/>
        <w:rPr>
          <w:rFonts w:eastAsia="Times New Roman"/>
          <w:b/>
          <w:color w:val="000000" w:themeColor="text1"/>
          <w:lang w:eastAsia="ru-RU"/>
        </w:rPr>
      </w:pPr>
      <w:r w:rsidRPr="0097333C">
        <w:rPr>
          <w:rFonts w:eastAsia="Times New Roman"/>
          <w:b/>
          <w:color w:val="000000" w:themeColor="text1"/>
          <w:lang w:eastAsia="ru-RU"/>
        </w:rPr>
        <w:t xml:space="preserve">                                            ПОСТАНОВЛЯЕТ:</w:t>
      </w:r>
    </w:p>
    <w:p w:rsidR="0023345A" w:rsidRPr="0097333C" w:rsidRDefault="0023345A" w:rsidP="0023345A">
      <w:pPr>
        <w:pStyle w:val="a5"/>
        <w:spacing w:after="250" w:line="438" w:lineRule="atLeast"/>
        <w:ind w:left="0" w:firstLine="142"/>
        <w:jc w:val="both"/>
        <w:rPr>
          <w:rFonts w:eastAsia="Times New Roman"/>
          <w:color w:val="000000" w:themeColor="text1"/>
          <w:lang w:eastAsia="ru-RU"/>
        </w:rPr>
      </w:pPr>
      <w:r w:rsidRPr="0097333C">
        <w:rPr>
          <w:rFonts w:eastAsia="Times New Roman"/>
          <w:color w:val="000000" w:themeColor="text1"/>
          <w:lang w:eastAsia="ru-RU"/>
        </w:rPr>
        <w:t xml:space="preserve">       1. Утвердить </w:t>
      </w:r>
      <w:r w:rsidR="00CD7195">
        <w:rPr>
          <w:rFonts w:eastAsia="Times New Roman"/>
          <w:color w:val="000000" w:themeColor="text1"/>
          <w:lang w:eastAsia="ru-RU"/>
        </w:rPr>
        <w:t xml:space="preserve">Положение о </w:t>
      </w:r>
      <w:r w:rsidR="00271525">
        <w:rPr>
          <w:rFonts w:eastAsia="Times New Roman"/>
          <w:color w:val="000000" w:themeColor="text1"/>
          <w:lang w:eastAsia="ru-RU"/>
        </w:rPr>
        <w:t>дополнительных мерах</w:t>
      </w:r>
      <w:r w:rsidR="00521646" w:rsidRPr="0097333C">
        <w:rPr>
          <w:rFonts w:eastAsia="Times New Roman"/>
          <w:color w:val="000000" w:themeColor="text1"/>
          <w:lang w:eastAsia="ru-RU"/>
        </w:rPr>
        <w:t xml:space="preserve"> социальной поддержки семьям</w:t>
      </w:r>
      <w:r w:rsidRPr="0097333C">
        <w:rPr>
          <w:rFonts w:eastAsia="Times New Roman"/>
          <w:color w:val="000000" w:themeColor="text1"/>
          <w:lang w:eastAsia="ru-RU"/>
        </w:rPr>
        <w:t xml:space="preserve"> лиц, призванных на военную службу по мобилизации</w:t>
      </w:r>
      <w:r w:rsidR="001277BD">
        <w:rPr>
          <w:rFonts w:eastAsia="Times New Roman"/>
          <w:color w:val="000000" w:themeColor="text1"/>
          <w:lang w:eastAsia="ru-RU"/>
        </w:rPr>
        <w:t>»</w:t>
      </w:r>
      <w:r w:rsidRPr="0097333C">
        <w:rPr>
          <w:rFonts w:eastAsia="Times New Roman"/>
          <w:color w:val="000000" w:themeColor="text1"/>
          <w:lang w:eastAsia="ru-RU"/>
        </w:rPr>
        <w:t>, проживающих на территории городского округа Похвистнево Самарской</w:t>
      </w:r>
      <w:r w:rsidR="00CD7195">
        <w:rPr>
          <w:rFonts w:eastAsia="Times New Roman"/>
          <w:color w:val="000000" w:themeColor="text1"/>
          <w:lang w:eastAsia="ru-RU"/>
        </w:rPr>
        <w:t xml:space="preserve"> области согласно приложения в следующей редакции.</w:t>
      </w:r>
    </w:p>
    <w:p w:rsidR="0023345A" w:rsidRPr="0097333C" w:rsidRDefault="0023345A" w:rsidP="0023345A">
      <w:pPr>
        <w:pStyle w:val="a5"/>
        <w:spacing w:after="250" w:line="438" w:lineRule="atLeast"/>
        <w:ind w:left="0" w:firstLine="142"/>
        <w:jc w:val="both"/>
        <w:rPr>
          <w:rFonts w:eastAsia="Times New Roman"/>
          <w:color w:val="000000" w:themeColor="text1"/>
          <w:lang w:eastAsia="ru-RU"/>
        </w:rPr>
      </w:pPr>
      <w:r w:rsidRPr="0097333C">
        <w:rPr>
          <w:rFonts w:eastAsia="Times New Roman"/>
          <w:color w:val="000000" w:themeColor="text1"/>
          <w:lang w:eastAsia="ru-RU"/>
        </w:rPr>
        <w:t xml:space="preserve">       2. Опубликовать настоящее постановление в газете «Похвистневский вестник» и разместить на официальном сайте Администрации городского округа Похвистнево.</w:t>
      </w:r>
    </w:p>
    <w:p w:rsidR="0023345A" w:rsidRPr="0097333C" w:rsidRDefault="0023345A" w:rsidP="00CB20E1">
      <w:pPr>
        <w:pStyle w:val="a5"/>
        <w:numPr>
          <w:ilvl w:val="0"/>
          <w:numId w:val="17"/>
        </w:numPr>
        <w:spacing w:after="250" w:line="438" w:lineRule="atLeast"/>
        <w:ind w:left="0" w:firstLine="709"/>
        <w:jc w:val="both"/>
        <w:rPr>
          <w:rFonts w:eastAsia="Times New Roman"/>
          <w:color w:val="000000" w:themeColor="text1"/>
          <w:lang w:eastAsia="ru-RU"/>
        </w:rPr>
      </w:pPr>
      <w:r w:rsidRPr="0097333C">
        <w:rPr>
          <w:rFonts w:eastAsia="Times New Roman"/>
          <w:color w:val="000000" w:themeColor="text1"/>
          <w:lang w:eastAsia="ru-RU"/>
        </w:rPr>
        <w:t>Настоящее постановление вступает в силу со дня его официального опубликования.</w:t>
      </w:r>
    </w:p>
    <w:p w:rsidR="0023345A" w:rsidRPr="00271525" w:rsidRDefault="0023345A" w:rsidP="0023345A">
      <w:pPr>
        <w:pStyle w:val="a5"/>
        <w:numPr>
          <w:ilvl w:val="0"/>
          <w:numId w:val="17"/>
        </w:numPr>
        <w:spacing w:after="250" w:line="438" w:lineRule="atLeast"/>
        <w:ind w:left="0" w:firstLine="709"/>
        <w:jc w:val="both"/>
        <w:rPr>
          <w:rFonts w:eastAsia="Times New Roman"/>
          <w:color w:val="000000" w:themeColor="text1"/>
          <w:lang w:eastAsia="ru-RU"/>
        </w:rPr>
      </w:pPr>
      <w:r w:rsidRPr="0097333C">
        <w:rPr>
          <w:rFonts w:eastAsia="Times New Roman"/>
          <w:color w:val="000000" w:themeColor="text1"/>
          <w:lang w:eastAsia="ru-RU"/>
        </w:rPr>
        <w:t xml:space="preserve"> </w:t>
      </w:r>
      <w:proofErr w:type="gramStart"/>
      <w:r w:rsidRPr="0097333C">
        <w:rPr>
          <w:rFonts w:eastAsia="Times New Roman"/>
          <w:color w:val="000000" w:themeColor="text1"/>
          <w:lang w:eastAsia="ru-RU"/>
        </w:rPr>
        <w:t>Контроль за</w:t>
      </w:r>
      <w:proofErr w:type="gramEnd"/>
      <w:r w:rsidRPr="0097333C">
        <w:rPr>
          <w:rFonts w:eastAsia="Times New Roman"/>
          <w:color w:val="000000" w:themeColor="text1"/>
          <w:lang w:eastAsia="ru-RU"/>
        </w:rPr>
        <w:t xml:space="preserve"> исполнением настоящего постановления возложить на заместителя Главы по социальным вопросам, руководителя управления социального развития </w:t>
      </w:r>
      <w:proofErr w:type="spellStart"/>
      <w:r w:rsidRPr="0097333C">
        <w:rPr>
          <w:rFonts w:eastAsia="Times New Roman"/>
          <w:color w:val="000000" w:themeColor="text1"/>
          <w:lang w:eastAsia="ru-RU"/>
        </w:rPr>
        <w:t>Сапсаева</w:t>
      </w:r>
      <w:proofErr w:type="spellEnd"/>
      <w:r w:rsidRPr="0097333C">
        <w:rPr>
          <w:rFonts w:eastAsia="Times New Roman"/>
          <w:color w:val="000000" w:themeColor="text1"/>
          <w:lang w:eastAsia="ru-RU"/>
        </w:rPr>
        <w:t xml:space="preserve"> А.А. </w:t>
      </w:r>
    </w:p>
    <w:p w:rsidR="0070195E" w:rsidRDefault="0070195E" w:rsidP="0097333C">
      <w:pPr>
        <w:pStyle w:val="a5"/>
        <w:spacing w:after="250" w:line="438" w:lineRule="atLeast"/>
        <w:ind w:left="0"/>
        <w:rPr>
          <w:rFonts w:eastAsia="Times New Roman"/>
          <w:b/>
          <w:color w:val="000000" w:themeColor="text1"/>
          <w:lang w:eastAsia="ru-RU"/>
        </w:rPr>
      </w:pPr>
    </w:p>
    <w:p w:rsidR="0023345A" w:rsidRDefault="0097333C" w:rsidP="0097333C">
      <w:pPr>
        <w:pStyle w:val="a5"/>
        <w:spacing w:after="250" w:line="438" w:lineRule="atLeast"/>
        <w:ind w:left="0"/>
        <w:rPr>
          <w:rFonts w:eastAsia="Times New Roman"/>
          <w:b/>
          <w:color w:val="000000" w:themeColor="text1"/>
          <w:lang w:eastAsia="ru-RU"/>
        </w:rPr>
      </w:pPr>
      <w:r>
        <w:rPr>
          <w:rFonts w:eastAsia="Times New Roman"/>
          <w:b/>
          <w:color w:val="000000" w:themeColor="text1"/>
          <w:lang w:eastAsia="ru-RU"/>
        </w:rPr>
        <w:t xml:space="preserve">И.о. Главы </w:t>
      </w:r>
      <w:r w:rsidR="0023345A" w:rsidRPr="0097333C">
        <w:rPr>
          <w:rFonts w:eastAsia="Times New Roman"/>
          <w:b/>
          <w:color w:val="000000" w:themeColor="text1"/>
          <w:lang w:eastAsia="ru-RU"/>
        </w:rPr>
        <w:t>городского округа</w:t>
      </w:r>
      <w:r w:rsidR="0023345A" w:rsidRPr="0097333C">
        <w:rPr>
          <w:rFonts w:eastAsia="Times New Roman"/>
          <w:color w:val="000000" w:themeColor="text1"/>
          <w:lang w:eastAsia="ru-RU"/>
        </w:rPr>
        <w:t xml:space="preserve">                                                           </w:t>
      </w:r>
      <w:r>
        <w:rPr>
          <w:rFonts w:eastAsia="Times New Roman"/>
          <w:b/>
          <w:color w:val="000000" w:themeColor="text1"/>
          <w:lang w:eastAsia="ru-RU"/>
        </w:rPr>
        <w:t xml:space="preserve">Е.А. </w:t>
      </w:r>
      <w:proofErr w:type="spellStart"/>
      <w:r>
        <w:rPr>
          <w:rFonts w:eastAsia="Times New Roman"/>
          <w:b/>
          <w:color w:val="000000" w:themeColor="text1"/>
          <w:lang w:eastAsia="ru-RU"/>
        </w:rPr>
        <w:t>Пензин</w:t>
      </w:r>
      <w:proofErr w:type="spellEnd"/>
    </w:p>
    <w:p w:rsidR="0023345A" w:rsidRPr="00CB20E1" w:rsidRDefault="0023345A" w:rsidP="00CB20E1">
      <w:pPr>
        <w:rPr>
          <w:color w:val="000000" w:themeColor="text1"/>
          <w:sz w:val="22"/>
        </w:rPr>
      </w:pPr>
      <w:r w:rsidRPr="0097333C">
        <w:rPr>
          <w:color w:val="000000" w:themeColor="text1"/>
          <w:sz w:val="22"/>
        </w:rPr>
        <w:t>А.А.Сапсаев  2-14-73</w:t>
      </w:r>
    </w:p>
    <w:p w:rsidR="0023345A" w:rsidRPr="0097333C" w:rsidRDefault="0023345A" w:rsidP="0023345A">
      <w:pPr>
        <w:pStyle w:val="a5"/>
        <w:spacing w:after="250" w:line="438" w:lineRule="atLeast"/>
        <w:ind w:left="0"/>
        <w:jc w:val="right"/>
        <w:rPr>
          <w:rFonts w:eastAsia="Times New Roman"/>
          <w:color w:val="000000" w:themeColor="text1"/>
          <w:lang w:eastAsia="ru-RU"/>
        </w:rPr>
      </w:pPr>
      <w:r w:rsidRPr="0097333C">
        <w:rPr>
          <w:rFonts w:eastAsia="Times New Roman"/>
          <w:color w:val="000000" w:themeColor="text1"/>
          <w:lang w:eastAsia="ru-RU"/>
        </w:rPr>
        <w:lastRenderedPageBreak/>
        <w:t>Приложение к постановлению</w:t>
      </w:r>
    </w:p>
    <w:p w:rsidR="0023345A" w:rsidRPr="0097333C" w:rsidRDefault="0023345A" w:rsidP="0023345A">
      <w:pPr>
        <w:pStyle w:val="a5"/>
        <w:spacing w:after="250" w:line="438" w:lineRule="atLeast"/>
        <w:ind w:left="0"/>
        <w:jc w:val="right"/>
        <w:rPr>
          <w:rFonts w:eastAsia="Times New Roman"/>
          <w:color w:val="000000" w:themeColor="text1"/>
          <w:lang w:eastAsia="ru-RU"/>
        </w:rPr>
      </w:pPr>
      <w:r w:rsidRPr="0097333C">
        <w:rPr>
          <w:rFonts w:eastAsia="Times New Roman"/>
          <w:color w:val="000000" w:themeColor="text1"/>
          <w:lang w:eastAsia="ru-RU"/>
        </w:rPr>
        <w:t xml:space="preserve">от  «  » </w:t>
      </w:r>
      <w:r w:rsidR="0097333C">
        <w:rPr>
          <w:rFonts w:eastAsia="Times New Roman"/>
          <w:color w:val="000000" w:themeColor="text1"/>
          <w:lang w:eastAsia="ru-RU"/>
        </w:rPr>
        <w:t>апреля</w:t>
      </w:r>
      <w:r w:rsidRPr="0097333C">
        <w:rPr>
          <w:rFonts w:eastAsia="Times New Roman"/>
          <w:color w:val="000000" w:themeColor="text1"/>
          <w:lang w:eastAsia="ru-RU"/>
        </w:rPr>
        <w:t xml:space="preserve"> 2023г. №______</w:t>
      </w:r>
    </w:p>
    <w:p w:rsidR="0023345A" w:rsidRPr="0097333C" w:rsidRDefault="00271525" w:rsidP="0023345A">
      <w:pPr>
        <w:spacing w:after="0" w:line="438" w:lineRule="atLeast"/>
        <w:jc w:val="center"/>
        <w:outlineLvl w:val="0"/>
        <w:rPr>
          <w:rFonts w:eastAsia="Times New Roman"/>
          <w:b/>
          <w:bCs/>
          <w:color w:val="000000" w:themeColor="text1"/>
          <w:kern w:val="36"/>
          <w:lang w:eastAsia="ru-RU"/>
        </w:rPr>
      </w:pPr>
      <w:r>
        <w:rPr>
          <w:rFonts w:eastAsia="Times New Roman"/>
          <w:b/>
          <w:bCs/>
          <w:color w:val="000000" w:themeColor="text1"/>
          <w:kern w:val="36"/>
          <w:lang w:eastAsia="ru-RU"/>
        </w:rPr>
        <w:t>Положение о дополнительных мерах</w:t>
      </w:r>
      <w:r w:rsidR="0023345A" w:rsidRPr="0097333C">
        <w:rPr>
          <w:rFonts w:eastAsia="Times New Roman"/>
          <w:b/>
          <w:bCs/>
          <w:color w:val="000000" w:themeColor="text1"/>
          <w:kern w:val="36"/>
          <w:lang w:eastAsia="ru-RU"/>
        </w:rPr>
        <w:t xml:space="preserve"> </w:t>
      </w:r>
      <w:proofErr w:type="gramStart"/>
      <w:r w:rsidR="0023345A" w:rsidRPr="0097333C">
        <w:rPr>
          <w:rFonts w:eastAsia="Times New Roman"/>
          <w:b/>
          <w:bCs/>
          <w:color w:val="000000" w:themeColor="text1"/>
          <w:kern w:val="36"/>
          <w:lang w:eastAsia="ru-RU"/>
        </w:rPr>
        <w:t>социальной</w:t>
      </w:r>
      <w:proofErr w:type="gramEnd"/>
    </w:p>
    <w:p w:rsidR="0023345A" w:rsidRPr="0097333C" w:rsidRDefault="0023345A" w:rsidP="0023345A">
      <w:pPr>
        <w:spacing w:after="0" w:line="438" w:lineRule="atLeast"/>
        <w:jc w:val="center"/>
        <w:outlineLvl w:val="0"/>
        <w:rPr>
          <w:rFonts w:eastAsia="Times New Roman"/>
          <w:b/>
          <w:bCs/>
          <w:color w:val="000000" w:themeColor="text1"/>
          <w:kern w:val="36"/>
          <w:lang w:eastAsia="ru-RU"/>
        </w:rPr>
      </w:pPr>
      <w:r w:rsidRPr="0097333C">
        <w:rPr>
          <w:rFonts w:eastAsia="Times New Roman"/>
          <w:b/>
          <w:bCs/>
          <w:color w:val="000000" w:themeColor="text1"/>
          <w:kern w:val="36"/>
          <w:lang w:eastAsia="ru-RU"/>
        </w:rPr>
        <w:t xml:space="preserve">поддержки семьям лиц, призванных </w:t>
      </w:r>
      <w:proofErr w:type="gramStart"/>
      <w:r w:rsidRPr="0097333C">
        <w:rPr>
          <w:rFonts w:eastAsia="Times New Roman"/>
          <w:b/>
          <w:bCs/>
          <w:color w:val="000000" w:themeColor="text1"/>
          <w:kern w:val="36"/>
          <w:lang w:eastAsia="ru-RU"/>
        </w:rPr>
        <w:t>на</w:t>
      </w:r>
      <w:proofErr w:type="gramEnd"/>
    </w:p>
    <w:p w:rsidR="0023345A" w:rsidRPr="0097333C" w:rsidRDefault="001277BD" w:rsidP="0023345A">
      <w:pPr>
        <w:pStyle w:val="a5"/>
        <w:spacing w:after="250" w:line="438" w:lineRule="atLeast"/>
        <w:ind w:left="0"/>
        <w:jc w:val="center"/>
        <w:rPr>
          <w:rFonts w:eastAsia="Times New Roman"/>
          <w:b/>
          <w:color w:val="000000" w:themeColor="text1"/>
          <w:lang w:eastAsia="ru-RU"/>
        </w:rPr>
      </w:pPr>
      <w:r>
        <w:rPr>
          <w:rFonts w:eastAsia="Times New Roman"/>
          <w:b/>
          <w:bCs/>
          <w:color w:val="000000" w:themeColor="text1"/>
          <w:kern w:val="36"/>
          <w:lang w:eastAsia="ru-RU"/>
        </w:rPr>
        <w:t xml:space="preserve">военную службу </w:t>
      </w:r>
      <w:r w:rsidR="0023345A" w:rsidRPr="0097333C">
        <w:rPr>
          <w:rFonts w:eastAsia="Times New Roman"/>
          <w:b/>
          <w:bCs/>
          <w:color w:val="000000" w:themeColor="text1"/>
          <w:kern w:val="36"/>
          <w:lang w:eastAsia="ru-RU"/>
        </w:rPr>
        <w:t>по мобилизации</w:t>
      </w:r>
    </w:p>
    <w:p w:rsidR="0023345A" w:rsidRPr="0097333C" w:rsidRDefault="0023345A" w:rsidP="0023345A">
      <w:pPr>
        <w:spacing w:after="0" w:line="438" w:lineRule="atLeast"/>
        <w:jc w:val="both"/>
        <w:rPr>
          <w:rFonts w:eastAsia="Times New Roman"/>
          <w:color w:val="000000" w:themeColor="text1"/>
          <w:lang w:eastAsia="ru-RU"/>
        </w:rPr>
      </w:pPr>
      <w:r w:rsidRPr="0097333C">
        <w:rPr>
          <w:rFonts w:eastAsia="Times New Roman"/>
          <w:color w:val="000000" w:themeColor="text1"/>
          <w:lang w:eastAsia="ru-RU"/>
        </w:rPr>
        <w:t xml:space="preserve">          1. Семьям военнослужащих,</w:t>
      </w:r>
      <w:r w:rsidR="00271525">
        <w:rPr>
          <w:rFonts w:eastAsia="Times New Roman"/>
          <w:color w:val="000000" w:themeColor="text1"/>
          <w:lang w:eastAsia="ru-RU"/>
        </w:rPr>
        <w:t xml:space="preserve"> проживающих на территории городского округа Похвистнево и</w:t>
      </w:r>
      <w:r w:rsidRPr="0097333C">
        <w:rPr>
          <w:rFonts w:eastAsia="Times New Roman"/>
          <w:color w:val="000000" w:themeColor="text1"/>
          <w:lang w:eastAsia="ru-RU"/>
        </w:rPr>
        <w:t xml:space="preserve"> призванных Военны</w:t>
      </w:r>
      <w:r w:rsidR="008C0350">
        <w:rPr>
          <w:rFonts w:eastAsia="Times New Roman"/>
          <w:color w:val="000000" w:themeColor="text1"/>
          <w:lang w:eastAsia="ru-RU"/>
        </w:rPr>
        <w:t>м комиссариатом города Похвистне</w:t>
      </w:r>
      <w:r w:rsidRPr="0097333C">
        <w:rPr>
          <w:rFonts w:eastAsia="Times New Roman"/>
          <w:color w:val="000000" w:themeColor="text1"/>
          <w:lang w:eastAsia="ru-RU"/>
        </w:rPr>
        <w:t xml:space="preserve">во, Похвистневского, </w:t>
      </w:r>
      <w:proofErr w:type="spellStart"/>
      <w:r w:rsidRPr="0097333C">
        <w:rPr>
          <w:rFonts w:eastAsia="Times New Roman"/>
          <w:color w:val="000000" w:themeColor="text1"/>
          <w:lang w:eastAsia="ru-RU"/>
        </w:rPr>
        <w:t>Клявлинского</w:t>
      </w:r>
      <w:proofErr w:type="spellEnd"/>
      <w:r w:rsidRPr="0097333C">
        <w:rPr>
          <w:rFonts w:eastAsia="Times New Roman"/>
          <w:color w:val="000000" w:themeColor="text1"/>
          <w:lang w:eastAsia="ru-RU"/>
        </w:rPr>
        <w:t xml:space="preserve"> и </w:t>
      </w:r>
      <w:proofErr w:type="spellStart"/>
      <w:r w:rsidRPr="0097333C">
        <w:rPr>
          <w:rFonts w:eastAsia="Times New Roman"/>
          <w:color w:val="000000" w:themeColor="text1"/>
          <w:lang w:eastAsia="ru-RU"/>
        </w:rPr>
        <w:t>Камышлинского</w:t>
      </w:r>
      <w:proofErr w:type="spellEnd"/>
      <w:r w:rsidRPr="0097333C">
        <w:rPr>
          <w:rFonts w:eastAsia="Times New Roman"/>
          <w:color w:val="000000" w:themeColor="text1"/>
          <w:lang w:eastAsia="ru-RU"/>
        </w:rPr>
        <w:t xml:space="preserve">  районов    на военную службу по мобилизации в соответствии с Указом Президента Российской Федерации </w:t>
      </w:r>
      <w:hyperlink r:id="rId7" w:tgtFrame="_blank" w:history="1">
        <w:r w:rsidRPr="0097333C">
          <w:rPr>
            <w:rStyle w:val="a6"/>
            <w:rFonts w:eastAsia="Times New Roman"/>
            <w:color w:val="000000" w:themeColor="text1"/>
            <w:lang w:eastAsia="ru-RU"/>
          </w:rPr>
          <w:t>от 21 сентября 2022 г. № 647</w:t>
        </w:r>
      </w:hyperlink>
      <w:r w:rsidRPr="0097333C">
        <w:rPr>
          <w:rFonts w:eastAsia="Times New Roman"/>
          <w:color w:val="000000" w:themeColor="text1"/>
          <w:lang w:eastAsia="ru-RU"/>
        </w:rPr>
        <w:t> "Об объявлении частичной мобилизации в Российской Федерации" (далее - военнослужащие), предоставляются следующие дополнительные меры социальной поддержки:</w:t>
      </w:r>
    </w:p>
    <w:p w:rsidR="0023345A" w:rsidRPr="0097333C" w:rsidRDefault="0023345A" w:rsidP="0023345A">
      <w:pPr>
        <w:spacing w:after="0" w:line="438" w:lineRule="atLeast"/>
        <w:jc w:val="both"/>
        <w:rPr>
          <w:rFonts w:eastAsia="Times New Roman"/>
          <w:color w:val="000000" w:themeColor="text1"/>
          <w:lang w:eastAsia="ru-RU"/>
        </w:rPr>
      </w:pPr>
      <w:r w:rsidRPr="0097333C">
        <w:rPr>
          <w:rFonts w:eastAsia="Times New Roman"/>
          <w:color w:val="000000" w:themeColor="text1"/>
          <w:lang w:eastAsia="ru-RU"/>
        </w:rPr>
        <w:t xml:space="preserve">         1.1. Направление во внеочередном порядке детей по достижении ими возраста полутора лет в государственные </w:t>
      </w:r>
      <w:r w:rsidR="00521646" w:rsidRPr="0097333C">
        <w:rPr>
          <w:rFonts w:eastAsia="Times New Roman"/>
          <w:color w:val="000000" w:themeColor="text1"/>
          <w:lang w:eastAsia="ru-RU"/>
        </w:rPr>
        <w:t>обще</w:t>
      </w:r>
      <w:r w:rsidRPr="0097333C">
        <w:rPr>
          <w:rFonts w:eastAsia="Times New Roman"/>
          <w:color w:val="000000" w:themeColor="text1"/>
          <w:lang w:eastAsia="ru-RU"/>
        </w:rPr>
        <w:t>образовательные организации, предост</w:t>
      </w:r>
      <w:r w:rsidR="00521646" w:rsidRPr="0097333C">
        <w:rPr>
          <w:rFonts w:eastAsia="Times New Roman"/>
          <w:color w:val="000000" w:themeColor="text1"/>
          <w:lang w:eastAsia="ru-RU"/>
        </w:rPr>
        <w:t xml:space="preserve">авляющие дошкольное образование </w:t>
      </w:r>
      <w:proofErr w:type="gramStart"/>
      <w:r w:rsidRPr="0097333C">
        <w:rPr>
          <w:rFonts w:eastAsia="Times New Roman"/>
          <w:color w:val="000000" w:themeColor="text1"/>
          <w:lang w:eastAsia="ru-RU"/>
        </w:rPr>
        <w:t xml:space="preserve">( </w:t>
      </w:r>
      <w:proofErr w:type="gramEnd"/>
      <w:r w:rsidRPr="0097333C">
        <w:rPr>
          <w:rFonts w:eastAsia="Times New Roman"/>
          <w:color w:val="000000" w:themeColor="text1"/>
          <w:lang w:eastAsia="ru-RU"/>
        </w:rPr>
        <w:t xml:space="preserve">по согласованию с СВУ </w:t>
      </w:r>
      <w:proofErr w:type="spellStart"/>
      <w:r w:rsidRPr="0097333C">
        <w:rPr>
          <w:rFonts w:eastAsia="Times New Roman"/>
          <w:color w:val="000000" w:themeColor="text1"/>
          <w:lang w:eastAsia="ru-RU"/>
        </w:rPr>
        <w:t>МОиН</w:t>
      </w:r>
      <w:proofErr w:type="spellEnd"/>
      <w:r w:rsidRPr="0097333C">
        <w:rPr>
          <w:rFonts w:eastAsia="Times New Roman"/>
          <w:color w:val="000000" w:themeColor="text1"/>
          <w:lang w:eastAsia="ru-RU"/>
        </w:rPr>
        <w:t xml:space="preserve"> СО)</w:t>
      </w:r>
      <w:r w:rsidR="00521646" w:rsidRPr="0097333C">
        <w:rPr>
          <w:rFonts w:eastAsia="Times New Roman"/>
          <w:color w:val="000000" w:themeColor="text1"/>
          <w:lang w:eastAsia="ru-RU"/>
        </w:rPr>
        <w:t>.</w:t>
      </w:r>
    </w:p>
    <w:p w:rsidR="0023345A" w:rsidRPr="0097333C" w:rsidRDefault="0023345A" w:rsidP="0023345A">
      <w:pPr>
        <w:spacing w:after="0" w:line="360" w:lineRule="auto"/>
        <w:jc w:val="both"/>
        <w:rPr>
          <w:rFonts w:eastAsia="Times New Roman"/>
          <w:color w:val="000000" w:themeColor="text1"/>
          <w:lang w:eastAsia="ru-RU"/>
        </w:rPr>
      </w:pPr>
      <w:r w:rsidRPr="0097333C">
        <w:rPr>
          <w:rFonts w:eastAsia="Times New Roman"/>
          <w:color w:val="000000" w:themeColor="text1"/>
          <w:lang w:eastAsia="ru-RU"/>
        </w:rPr>
        <w:t xml:space="preserve">         1.2. Предоставление внеочередного права на перевод ребенка в другую наиболее приближенную к месту жительства семьи государственную </w:t>
      </w:r>
      <w:r w:rsidR="00521646" w:rsidRPr="0097333C">
        <w:rPr>
          <w:rFonts w:eastAsia="Times New Roman"/>
          <w:color w:val="000000" w:themeColor="text1"/>
          <w:lang w:eastAsia="ru-RU"/>
        </w:rPr>
        <w:t>обще</w:t>
      </w:r>
      <w:r w:rsidRPr="0097333C">
        <w:rPr>
          <w:rFonts w:eastAsia="Times New Roman"/>
          <w:color w:val="000000" w:themeColor="text1"/>
          <w:lang w:eastAsia="ru-RU"/>
        </w:rPr>
        <w:t xml:space="preserve">образовательную организацию, предоставляющую общее образование </w:t>
      </w:r>
      <w:r w:rsidR="00521646" w:rsidRPr="0097333C">
        <w:rPr>
          <w:rFonts w:eastAsia="Times New Roman"/>
          <w:color w:val="000000" w:themeColor="text1"/>
          <w:lang w:eastAsia="ru-RU"/>
        </w:rPr>
        <w:t xml:space="preserve">(по согласованию с СВУ </w:t>
      </w:r>
      <w:proofErr w:type="spellStart"/>
      <w:r w:rsidR="00521646" w:rsidRPr="0097333C">
        <w:rPr>
          <w:rFonts w:eastAsia="Times New Roman"/>
          <w:color w:val="000000" w:themeColor="text1"/>
          <w:lang w:eastAsia="ru-RU"/>
        </w:rPr>
        <w:t>МОиН</w:t>
      </w:r>
      <w:proofErr w:type="spellEnd"/>
      <w:r w:rsidR="00521646" w:rsidRPr="0097333C">
        <w:rPr>
          <w:rFonts w:eastAsia="Times New Roman"/>
          <w:color w:val="000000" w:themeColor="text1"/>
          <w:lang w:eastAsia="ru-RU"/>
        </w:rPr>
        <w:t xml:space="preserve"> СО).</w:t>
      </w:r>
    </w:p>
    <w:p w:rsidR="0023345A" w:rsidRPr="0097333C" w:rsidRDefault="0023345A" w:rsidP="0023345A">
      <w:pPr>
        <w:spacing w:after="0" w:line="360" w:lineRule="auto"/>
        <w:jc w:val="both"/>
        <w:rPr>
          <w:rFonts w:eastAsia="Times New Roman"/>
          <w:color w:val="000000" w:themeColor="text1"/>
          <w:lang w:eastAsia="ru-RU"/>
        </w:rPr>
      </w:pPr>
      <w:r w:rsidRPr="0097333C">
        <w:rPr>
          <w:rFonts w:eastAsia="Times New Roman"/>
          <w:color w:val="000000" w:themeColor="text1"/>
          <w:lang w:eastAsia="ru-RU"/>
        </w:rPr>
        <w:t xml:space="preserve">         1.3. Освобождение от платы, взимаемой за присмотр и уход за ребенком в государственных </w:t>
      </w:r>
      <w:r w:rsidR="00521646" w:rsidRPr="0097333C">
        <w:rPr>
          <w:rFonts w:eastAsia="Times New Roman"/>
          <w:color w:val="000000" w:themeColor="text1"/>
          <w:lang w:eastAsia="ru-RU"/>
        </w:rPr>
        <w:t>обще</w:t>
      </w:r>
      <w:r w:rsidRPr="0097333C">
        <w:rPr>
          <w:rFonts w:eastAsia="Times New Roman"/>
          <w:color w:val="000000" w:themeColor="text1"/>
          <w:lang w:eastAsia="ru-RU"/>
        </w:rPr>
        <w:t>образовательных организациях, предоставляющих дошкольное образование (</w:t>
      </w:r>
      <w:r w:rsidR="00521646" w:rsidRPr="0097333C">
        <w:rPr>
          <w:rFonts w:eastAsia="Times New Roman"/>
          <w:color w:val="000000" w:themeColor="text1"/>
          <w:lang w:eastAsia="ru-RU"/>
        </w:rPr>
        <w:t xml:space="preserve">по согласованию с СВУ </w:t>
      </w:r>
      <w:proofErr w:type="spellStart"/>
      <w:r w:rsidR="00521646" w:rsidRPr="0097333C">
        <w:rPr>
          <w:rFonts w:eastAsia="Times New Roman"/>
          <w:color w:val="000000" w:themeColor="text1"/>
          <w:lang w:eastAsia="ru-RU"/>
        </w:rPr>
        <w:t>МОиН</w:t>
      </w:r>
      <w:proofErr w:type="spellEnd"/>
      <w:r w:rsidR="00521646" w:rsidRPr="0097333C">
        <w:rPr>
          <w:rFonts w:eastAsia="Times New Roman"/>
          <w:color w:val="000000" w:themeColor="text1"/>
          <w:lang w:eastAsia="ru-RU"/>
        </w:rPr>
        <w:t xml:space="preserve"> СО).</w:t>
      </w:r>
    </w:p>
    <w:p w:rsidR="0023345A" w:rsidRPr="0097333C" w:rsidRDefault="0023345A" w:rsidP="0023345A">
      <w:pPr>
        <w:spacing w:after="0" w:line="360" w:lineRule="auto"/>
        <w:jc w:val="both"/>
        <w:rPr>
          <w:rFonts w:eastAsia="Times New Roman"/>
          <w:color w:val="000000" w:themeColor="text1"/>
          <w:lang w:eastAsia="ru-RU"/>
        </w:rPr>
      </w:pPr>
      <w:r w:rsidRPr="0097333C">
        <w:rPr>
          <w:rFonts w:eastAsia="Times New Roman"/>
          <w:color w:val="000000" w:themeColor="text1"/>
          <w:lang w:eastAsia="ru-RU"/>
        </w:rPr>
        <w:t xml:space="preserve">        1.4.Предоставление бесплатного</w:t>
      </w:r>
      <w:r w:rsidR="00521646" w:rsidRPr="0097333C">
        <w:rPr>
          <w:rFonts w:eastAsia="Times New Roman"/>
          <w:color w:val="000000" w:themeColor="text1"/>
          <w:lang w:eastAsia="ru-RU"/>
        </w:rPr>
        <w:t xml:space="preserve"> одноразового горячего питания </w:t>
      </w:r>
      <w:r w:rsidRPr="0097333C">
        <w:rPr>
          <w:rFonts w:eastAsia="Times New Roman"/>
          <w:color w:val="000000" w:themeColor="text1"/>
          <w:lang w:eastAsia="ru-RU"/>
        </w:rPr>
        <w:t xml:space="preserve">детям 1 - 11 классов в государственных </w:t>
      </w:r>
      <w:r w:rsidR="00521646" w:rsidRPr="0097333C">
        <w:rPr>
          <w:rFonts w:eastAsia="Times New Roman"/>
          <w:color w:val="000000" w:themeColor="text1"/>
          <w:lang w:eastAsia="ru-RU"/>
        </w:rPr>
        <w:t>обще</w:t>
      </w:r>
      <w:r w:rsidRPr="0097333C">
        <w:rPr>
          <w:rFonts w:eastAsia="Times New Roman"/>
          <w:color w:val="000000" w:themeColor="text1"/>
          <w:lang w:eastAsia="ru-RU"/>
        </w:rPr>
        <w:t>образовательных организациях</w:t>
      </w:r>
      <w:r w:rsidR="00521646" w:rsidRPr="0097333C">
        <w:rPr>
          <w:rFonts w:eastAsia="Times New Roman"/>
          <w:color w:val="000000" w:themeColor="text1"/>
          <w:lang w:eastAsia="ru-RU"/>
        </w:rPr>
        <w:t>.</w:t>
      </w:r>
    </w:p>
    <w:p w:rsidR="0023345A" w:rsidRPr="0097333C" w:rsidRDefault="005752E7" w:rsidP="0023345A">
      <w:pPr>
        <w:spacing w:after="0" w:line="360" w:lineRule="auto"/>
        <w:jc w:val="both"/>
        <w:rPr>
          <w:rFonts w:eastAsia="Times New Roman"/>
          <w:color w:val="000000" w:themeColor="text1"/>
          <w:lang w:eastAsia="ru-RU"/>
        </w:rPr>
      </w:pPr>
      <w:r>
        <w:rPr>
          <w:rFonts w:eastAsia="Times New Roman"/>
          <w:color w:val="000000" w:themeColor="text1"/>
          <w:lang w:eastAsia="ru-RU"/>
        </w:rPr>
        <w:t xml:space="preserve">        1.5.</w:t>
      </w:r>
      <w:r w:rsidR="0023345A" w:rsidRPr="0097333C">
        <w:rPr>
          <w:rFonts w:eastAsia="Times New Roman"/>
          <w:color w:val="000000" w:themeColor="text1"/>
          <w:lang w:eastAsia="ru-RU"/>
        </w:rPr>
        <w:t xml:space="preserve">Предоставление детям бесплатного посещения занятий (кружки, секции и иные подобные занятия) по дополнительным общеобразовательным программам в государственных </w:t>
      </w:r>
      <w:r w:rsidR="00521646" w:rsidRPr="0097333C">
        <w:rPr>
          <w:rFonts w:eastAsia="Times New Roman"/>
          <w:color w:val="000000" w:themeColor="text1"/>
          <w:lang w:eastAsia="ru-RU"/>
        </w:rPr>
        <w:t xml:space="preserve">общеобразовательных </w:t>
      </w:r>
      <w:r w:rsidR="0023345A" w:rsidRPr="0097333C">
        <w:rPr>
          <w:rFonts w:eastAsia="Times New Roman"/>
          <w:color w:val="000000" w:themeColor="text1"/>
          <w:lang w:eastAsia="ru-RU"/>
        </w:rPr>
        <w:t>организациях</w:t>
      </w:r>
      <w:r w:rsidR="00521646" w:rsidRPr="0097333C">
        <w:rPr>
          <w:rFonts w:eastAsia="Times New Roman"/>
          <w:color w:val="000000" w:themeColor="text1"/>
          <w:lang w:eastAsia="ru-RU"/>
        </w:rPr>
        <w:t>.</w:t>
      </w:r>
    </w:p>
    <w:p w:rsidR="0023345A" w:rsidRPr="0097333C" w:rsidRDefault="005752E7" w:rsidP="0023345A">
      <w:pPr>
        <w:tabs>
          <w:tab w:val="left" w:pos="1134"/>
        </w:tabs>
        <w:spacing w:after="0" w:line="360" w:lineRule="auto"/>
        <w:jc w:val="both"/>
        <w:rPr>
          <w:color w:val="000000" w:themeColor="text1"/>
        </w:rPr>
      </w:pPr>
      <w:r>
        <w:rPr>
          <w:rFonts w:eastAsia="Times New Roman"/>
          <w:color w:val="000000" w:themeColor="text1"/>
          <w:lang w:eastAsia="ru-RU"/>
        </w:rPr>
        <w:t xml:space="preserve">        1.6.</w:t>
      </w:r>
      <w:r w:rsidR="0023345A" w:rsidRPr="0097333C">
        <w:rPr>
          <w:color w:val="000000" w:themeColor="text1"/>
        </w:rPr>
        <w:t xml:space="preserve">Предоставление </w:t>
      </w:r>
      <w:r w:rsidR="00521646" w:rsidRPr="0097333C">
        <w:rPr>
          <w:color w:val="000000" w:themeColor="text1"/>
        </w:rPr>
        <w:t xml:space="preserve">социальных услуг АНО «ЦСОН СВО </w:t>
      </w:r>
      <w:r w:rsidR="0023345A" w:rsidRPr="0097333C">
        <w:rPr>
          <w:color w:val="000000" w:themeColor="text1"/>
        </w:rPr>
        <w:t xml:space="preserve">на дому бесплатно:  </w:t>
      </w:r>
    </w:p>
    <w:p w:rsidR="0023345A" w:rsidRPr="0097333C" w:rsidRDefault="00521646" w:rsidP="0023345A">
      <w:pPr>
        <w:pStyle w:val="a5"/>
        <w:spacing w:after="0" w:line="360" w:lineRule="auto"/>
        <w:ind w:left="0" w:firstLine="851"/>
        <w:jc w:val="both"/>
        <w:rPr>
          <w:color w:val="000000" w:themeColor="text1"/>
        </w:rPr>
      </w:pPr>
      <w:r w:rsidRPr="0097333C">
        <w:rPr>
          <w:color w:val="000000" w:themeColor="text1"/>
        </w:rPr>
        <w:t>- членам семей</w:t>
      </w:r>
      <w:r w:rsidR="0023345A" w:rsidRPr="0097333C">
        <w:rPr>
          <w:color w:val="000000" w:themeColor="text1"/>
        </w:rPr>
        <w:t xml:space="preserve"> лиц, призванных военным комиссариатом Самарской области на военную службу в соответствии с Указом Президента Российской </w:t>
      </w:r>
      <w:r w:rsidR="0023345A" w:rsidRPr="0097333C">
        <w:rPr>
          <w:color w:val="000000" w:themeColor="text1"/>
        </w:rPr>
        <w:lastRenderedPageBreak/>
        <w:t>Федерации от 21.09.2022 N 647 "Об объявлении частичной мобилизации в Российской Федерации";</w:t>
      </w:r>
    </w:p>
    <w:p w:rsidR="0023345A" w:rsidRPr="0097333C" w:rsidRDefault="00521646" w:rsidP="0023345A">
      <w:pPr>
        <w:pStyle w:val="a5"/>
        <w:spacing w:after="0" w:line="360" w:lineRule="auto"/>
        <w:ind w:left="0" w:firstLine="851"/>
        <w:jc w:val="both"/>
        <w:rPr>
          <w:color w:val="000000" w:themeColor="text1"/>
        </w:rPr>
      </w:pPr>
      <w:r w:rsidRPr="0097333C">
        <w:rPr>
          <w:color w:val="000000" w:themeColor="text1"/>
        </w:rPr>
        <w:t>- членам семей</w:t>
      </w:r>
      <w:r w:rsidR="0023345A" w:rsidRPr="0097333C">
        <w:rPr>
          <w:color w:val="000000" w:themeColor="text1"/>
        </w:rPr>
        <w:t xml:space="preserve"> военнослужащих, изъявивших желание принять участие в специальной военной операции на территориях Украины, Донецкой Народной Республики и Луганской Народной Республики с 24 февраля 2022 года. </w:t>
      </w:r>
    </w:p>
    <w:p w:rsidR="0023345A" w:rsidRPr="0097333C" w:rsidRDefault="0023345A" w:rsidP="0023345A">
      <w:pPr>
        <w:pStyle w:val="a5"/>
        <w:spacing w:after="0" w:line="360" w:lineRule="auto"/>
        <w:ind w:left="0" w:firstLine="851"/>
        <w:jc w:val="both"/>
        <w:rPr>
          <w:rFonts w:eastAsia="Times New Roman"/>
          <w:color w:val="000000" w:themeColor="text1"/>
          <w:lang w:eastAsia="ru-RU"/>
        </w:rPr>
      </w:pPr>
      <w:proofErr w:type="gramStart"/>
      <w:r w:rsidRPr="0097333C">
        <w:rPr>
          <w:color w:val="000000" w:themeColor="text1"/>
        </w:rPr>
        <w:t xml:space="preserve">Бесплатное предоставление социальных услуг на дому осуществляется в заявительном порядке в срок, предусмотренный п. 10  </w:t>
      </w:r>
      <w:r w:rsidRPr="0097333C">
        <w:rPr>
          <w:rStyle w:val="a7"/>
          <w:color w:val="000000" w:themeColor="text1"/>
        </w:rPr>
        <w:t>Приказа</w:t>
      </w:r>
      <w:r w:rsidRPr="0097333C">
        <w:rPr>
          <w:i/>
          <w:iCs/>
          <w:color w:val="000000" w:themeColor="text1"/>
        </w:rPr>
        <w:t xml:space="preserve"> </w:t>
      </w:r>
      <w:r w:rsidRPr="0097333C">
        <w:rPr>
          <w:rStyle w:val="a7"/>
          <w:color w:val="000000" w:themeColor="text1"/>
        </w:rPr>
        <w:t>Министерства</w:t>
      </w:r>
      <w:r w:rsidRPr="0097333C">
        <w:rPr>
          <w:i/>
          <w:iCs/>
          <w:color w:val="000000" w:themeColor="text1"/>
        </w:rPr>
        <w:t xml:space="preserve"> </w:t>
      </w:r>
      <w:r w:rsidRPr="0097333C">
        <w:rPr>
          <w:rStyle w:val="a7"/>
          <w:color w:val="000000" w:themeColor="text1"/>
        </w:rPr>
        <w:t>социально</w:t>
      </w:r>
      <w:r w:rsidRPr="0097333C">
        <w:rPr>
          <w:i/>
          <w:iCs/>
          <w:color w:val="000000" w:themeColor="text1"/>
        </w:rPr>
        <w:t>-</w:t>
      </w:r>
      <w:r w:rsidRPr="0097333C">
        <w:rPr>
          <w:rStyle w:val="a7"/>
          <w:color w:val="000000" w:themeColor="text1"/>
        </w:rPr>
        <w:t>демографической</w:t>
      </w:r>
      <w:r w:rsidRPr="0097333C">
        <w:rPr>
          <w:i/>
          <w:iCs/>
          <w:color w:val="000000" w:themeColor="text1"/>
        </w:rPr>
        <w:t xml:space="preserve"> </w:t>
      </w:r>
      <w:r w:rsidRPr="0097333C">
        <w:rPr>
          <w:color w:val="000000" w:themeColor="text1"/>
        </w:rPr>
        <w:t>и</w:t>
      </w:r>
      <w:r w:rsidRPr="0097333C">
        <w:rPr>
          <w:i/>
          <w:iCs/>
          <w:color w:val="000000" w:themeColor="text1"/>
        </w:rPr>
        <w:t xml:space="preserve"> </w:t>
      </w:r>
      <w:r w:rsidRPr="0097333C">
        <w:rPr>
          <w:rStyle w:val="a7"/>
          <w:color w:val="000000" w:themeColor="text1"/>
        </w:rPr>
        <w:t>семейной</w:t>
      </w:r>
      <w:r w:rsidRPr="0097333C">
        <w:rPr>
          <w:i/>
          <w:iCs/>
          <w:color w:val="000000" w:themeColor="text1"/>
        </w:rPr>
        <w:t xml:space="preserve"> </w:t>
      </w:r>
      <w:r w:rsidRPr="0097333C">
        <w:rPr>
          <w:rStyle w:val="a7"/>
          <w:color w:val="000000" w:themeColor="text1"/>
        </w:rPr>
        <w:t>политики</w:t>
      </w:r>
      <w:r w:rsidRPr="0097333C">
        <w:rPr>
          <w:i/>
          <w:iCs/>
          <w:color w:val="000000" w:themeColor="text1"/>
        </w:rPr>
        <w:t xml:space="preserve"> </w:t>
      </w:r>
      <w:r w:rsidRPr="0097333C">
        <w:rPr>
          <w:color w:val="000000" w:themeColor="text1"/>
        </w:rPr>
        <w:t>Самарской области от 14 ноября 2014 г. N </w:t>
      </w:r>
      <w:r w:rsidRPr="0097333C">
        <w:rPr>
          <w:rStyle w:val="a7"/>
          <w:color w:val="000000" w:themeColor="text1"/>
        </w:rPr>
        <w:t>611</w:t>
      </w:r>
      <w:r w:rsidRPr="0097333C">
        <w:rPr>
          <w:i/>
          <w:iCs/>
          <w:color w:val="000000" w:themeColor="text1"/>
        </w:rPr>
        <w:br/>
      </w:r>
      <w:r w:rsidRPr="0097333C">
        <w:rPr>
          <w:color w:val="000000" w:themeColor="text1"/>
        </w:rPr>
        <w:t>"Об утверждении Порядка взимания платы за оказание социальных услуг" на период прохождения военной службы в Вооруженных силах Российской Федерации в 2022 -2023 годах, но не ранее даты вступления в силу</w:t>
      </w:r>
      <w:proofErr w:type="gramEnd"/>
      <w:r w:rsidRPr="0097333C">
        <w:rPr>
          <w:color w:val="000000" w:themeColor="text1"/>
        </w:rPr>
        <w:t xml:space="preserve"> постановления Правительства Самарской области от 28.10.2022  № 906.</w:t>
      </w:r>
    </w:p>
    <w:p w:rsidR="0023345A" w:rsidRPr="0097333C" w:rsidRDefault="0023345A" w:rsidP="0023345A">
      <w:pPr>
        <w:spacing w:after="0" w:line="360" w:lineRule="auto"/>
        <w:jc w:val="both"/>
        <w:rPr>
          <w:rFonts w:eastAsia="Times New Roman"/>
          <w:color w:val="000000" w:themeColor="text1"/>
          <w:lang w:eastAsia="ru-RU"/>
        </w:rPr>
      </w:pPr>
      <w:r w:rsidRPr="0097333C">
        <w:rPr>
          <w:rFonts w:eastAsia="Times New Roman"/>
          <w:color w:val="000000" w:themeColor="text1"/>
          <w:lang w:eastAsia="ru-RU"/>
        </w:rPr>
        <w:t xml:space="preserve">          1</w:t>
      </w:r>
      <w:r w:rsidR="008C0350">
        <w:rPr>
          <w:rFonts w:eastAsia="Times New Roman"/>
          <w:color w:val="000000" w:themeColor="text1"/>
          <w:lang w:eastAsia="ru-RU"/>
        </w:rPr>
        <w:t>.7</w:t>
      </w:r>
      <w:r w:rsidR="005752E7">
        <w:rPr>
          <w:rFonts w:eastAsia="Times New Roman"/>
          <w:color w:val="000000" w:themeColor="text1"/>
          <w:lang w:eastAsia="ru-RU"/>
        </w:rPr>
        <w:t>.</w:t>
      </w:r>
      <w:r w:rsidRPr="0097333C">
        <w:rPr>
          <w:rFonts w:eastAsia="Times New Roman"/>
          <w:color w:val="000000" w:themeColor="text1"/>
          <w:lang w:eastAsia="ru-RU"/>
        </w:rPr>
        <w:t>Организация профессионального обучения и дополнительного профессионального образования супруги и</w:t>
      </w:r>
      <w:r w:rsidR="00521646" w:rsidRPr="0097333C">
        <w:rPr>
          <w:rFonts w:eastAsia="Times New Roman"/>
          <w:color w:val="000000" w:themeColor="text1"/>
          <w:lang w:eastAsia="ru-RU"/>
        </w:rPr>
        <w:t xml:space="preserve"> детей трудоспособного возраста.</w:t>
      </w:r>
    </w:p>
    <w:p w:rsidR="0023345A" w:rsidRPr="0097333C" w:rsidRDefault="008C0350" w:rsidP="0023345A">
      <w:pPr>
        <w:spacing w:after="0" w:line="360" w:lineRule="auto"/>
        <w:jc w:val="both"/>
        <w:rPr>
          <w:rFonts w:eastAsia="Times New Roman"/>
          <w:color w:val="000000" w:themeColor="text1"/>
          <w:lang w:eastAsia="ru-RU"/>
        </w:rPr>
      </w:pPr>
      <w:r>
        <w:rPr>
          <w:rFonts w:eastAsia="Times New Roman"/>
          <w:color w:val="000000" w:themeColor="text1"/>
          <w:lang w:eastAsia="ru-RU"/>
        </w:rPr>
        <w:t xml:space="preserve">          1.8</w:t>
      </w:r>
      <w:r w:rsidR="005752E7">
        <w:rPr>
          <w:rFonts w:eastAsia="Times New Roman"/>
          <w:color w:val="000000" w:themeColor="text1"/>
          <w:lang w:eastAsia="ru-RU"/>
        </w:rPr>
        <w:t>.</w:t>
      </w:r>
      <w:r w:rsidR="0023345A" w:rsidRPr="0097333C">
        <w:rPr>
          <w:rFonts w:eastAsia="Times New Roman"/>
          <w:color w:val="000000" w:themeColor="text1"/>
          <w:lang w:eastAsia="ru-RU"/>
        </w:rPr>
        <w:t>Содейств</w:t>
      </w:r>
      <w:r w:rsidR="00521646" w:rsidRPr="0097333C">
        <w:rPr>
          <w:rFonts w:eastAsia="Times New Roman"/>
          <w:color w:val="000000" w:themeColor="text1"/>
          <w:lang w:eastAsia="ru-RU"/>
        </w:rPr>
        <w:t>ие в поиске работы.</w:t>
      </w:r>
    </w:p>
    <w:p w:rsidR="0023345A" w:rsidRPr="0097333C" w:rsidRDefault="008C0350" w:rsidP="0023345A">
      <w:pPr>
        <w:spacing w:after="0" w:line="360" w:lineRule="auto"/>
        <w:jc w:val="both"/>
        <w:rPr>
          <w:rFonts w:eastAsia="Times New Roman"/>
          <w:color w:val="000000" w:themeColor="text1"/>
          <w:lang w:eastAsia="ru-RU"/>
        </w:rPr>
      </w:pPr>
      <w:r>
        <w:rPr>
          <w:rFonts w:eastAsia="Times New Roman"/>
          <w:color w:val="000000" w:themeColor="text1"/>
          <w:lang w:eastAsia="ru-RU"/>
        </w:rPr>
        <w:t xml:space="preserve">           1.9</w:t>
      </w:r>
      <w:r w:rsidR="00521646" w:rsidRPr="0097333C">
        <w:rPr>
          <w:rFonts w:eastAsia="Times New Roman"/>
          <w:color w:val="000000" w:themeColor="text1"/>
          <w:lang w:eastAsia="ru-RU"/>
        </w:rPr>
        <w:t>.</w:t>
      </w:r>
      <w:r w:rsidR="0023345A" w:rsidRPr="0097333C">
        <w:rPr>
          <w:rFonts w:eastAsia="Times New Roman"/>
          <w:color w:val="000000" w:themeColor="text1"/>
          <w:lang w:eastAsia="ru-RU"/>
        </w:rPr>
        <w:t>Оказание единоврем</w:t>
      </w:r>
      <w:r w:rsidR="00521646" w:rsidRPr="0097333C">
        <w:rPr>
          <w:rFonts w:eastAsia="Times New Roman"/>
          <w:color w:val="000000" w:themeColor="text1"/>
          <w:lang w:eastAsia="ru-RU"/>
        </w:rPr>
        <w:t xml:space="preserve">енной материальной помощи </w:t>
      </w:r>
      <w:r w:rsidR="0023345A" w:rsidRPr="0097333C">
        <w:rPr>
          <w:rFonts w:eastAsia="Times New Roman"/>
          <w:color w:val="000000" w:themeColor="text1"/>
          <w:lang w:eastAsia="ru-RU"/>
        </w:rPr>
        <w:t>(при наличии для этого средств)</w:t>
      </w:r>
      <w:r w:rsidR="00521646" w:rsidRPr="0097333C">
        <w:rPr>
          <w:rFonts w:eastAsia="Times New Roman"/>
          <w:color w:val="000000" w:themeColor="text1"/>
          <w:lang w:eastAsia="ru-RU"/>
        </w:rPr>
        <w:t>.</w:t>
      </w:r>
    </w:p>
    <w:p w:rsidR="0023345A" w:rsidRPr="0097333C" w:rsidRDefault="00521646" w:rsidP="0023345A">
      <w:pPr>
        <w:spacing w:after="0" w:line="360" w:lineRule="auto"/>
        <w:jc w:val="both"/>
        <w:rPr>
          <w:rFonts w:eastAsia="Times New Roman"/>
          <w:color w:val="000000" w:themeColor="text1"/>
          <w:lang w:eastAsia="ru-RU"/>
        </w:rPr>
      </w:pPr>
      <w:r w:rsidRPr="0097333C">
        <w:rPr>
          <w:rFonts w:eastAsia="Times New Roman"/>
          <w:color w:val="000000" w:themeColor="text1"/>
          <w:lang w:eastAsia="ru-RU"/>
        </w:rPr>
        <w:t xml:space="preserve">         </w:t>
      </w:r>
      <w:r w:rsidR="008C0350">
        <w:rPr>
          <w:rFonts w:eastAsia="Times New Roman"/>
          <w:color w:val="000000" w:themeColor="text1"/>
          <w:lang w:eastAsia="ru-RU"/>
        </w:rPr>
        <w:t xml:space="preserve"> 1.10</w:t>
      </w:r>
      <w:r w:rsidR="005752E7">
        <w:rPr>
          <w:rFonts w:eastAsia="Times New Roman"/>
          <w:color w:val="000000" w:themeColor="text1"/>
          <w:lang w:eastAsia="ru-RU"/>
        </w:rPr>
        <w:t>.</w:t>
      </w:r>
      <w:r w:rsidR="0023345A" w:rsidRPr="0097333C">
        <w:rPr>
          <w:rFonts w:eastAsia="Times New Roman"/>
          <w:color w:val="000000" w:themeColor="text1"/>
          <w:lang w:eastAsia="ru-RU"/>
        </w:rPr>
        <w:t>Оказан</w:t>
      </w:r>
      <w:r w:rsidRPr="0097333C">
        <w:rPr>
          <w:rFonts w:eastAsia="Times New Roman"/>
          <w:color w:val="000000" w:themeColor="text1"/>
          <w:lang w:eastAsia="ru-RU"/>
        </w:rPr>
        <w:t>ие психологической помощи.</w:t>
      </w:r>
    </w:p>
    <w:p w:rsidR="0023345A" w:rsidRPr="0097333C" w:rsidRDefault="00521646" w:rsidP="0023345A">
      <w:pPr>
        <w:spacing w:after="0" w:line="360" w:lineRule="auto"/>
        <w:jc w:val="both"/>
        <w:rPr>
          <w:rFonts w:eastAsia="Times New Roman"/>
          <w:color w:val="000000" w:themeColor="text1"/>
          <w:lang w:eastAsia="ru-RU"/>
        </w:rPr>
      </w:pPr>
      <w:r w:rsidRPr="0097333C">
        <w:rPr>
          <w:rFonts w:eastAsia="Times New Roman"/>
          <w:color w:val="000000" w:themeColor="text1"/>
          <w:lang w:eastAsia="ru-RU"/>
        </w:rPr>
        <w:t xml:space="preserve">        </w:t>
      </w:r>
      <w:r w:rsidR="008C0350">
        <w:rPr>
          <w:rFonts w:eastAsia="Times New Roman"/>
          <w:color w:val="000000" w:themeColor="text1"/>
          <w:lang w:eastAsia="ru-RU"/>
        </w:rPr>
        <w:t xml:space="preserve"> </w:t>
      </w:r>
      <w:r w:rsidRPr="0097333C">
        <w:rPr>
          <w:rFonts w:eastAsia="Times New Roman"/>
          <w:color w:val="000000" w:themeColor="text1"/>
          <w:lang w:eastAsia="ru-RU"/>
        </w:rPr>
        <w:t xml:space="preserve"> </w:t>
      </w:r>
      <w:r w:rsidR="0023345A" w:rsidRPr="0097333C">
        <w:rPr>
          <w:rFonts w:eastAsia="Times New Roman"/>
          <w:color w:val="000000" w:themeColor="text1"/>
          <w:lang w:eastAsia="ru-RU"/>
        </w:rPr>
        <w:t>1.</w:t>
      </w:r>
      <w:r w:rsidR="008C0350">
        <w:rPr>
          <w:rFonts w:eastAsia="Times New Roman"/>
          <w:color w:val="000000" w:themeColor="text1"/>
          <w:lang w:eastAsia="ru-RU"/>
        </w:rPr>
        <w:t>11</w:t>
      </w:r>
      <w:r w:rsidR="005752E7">
        <w:rPr>
          <w:rFonts w:eastAsia="Times New Roman"/>
          <w:color w:val="000000" w:themeColor="text1"/>
          <w:lang w:eastAsia="ru-RU"/>
        </w:rPr>
        <w:t>.</w:t>
      </w:r>
      <w:r w:rsidR="0023345A" w:rsidRPr="0097333C">
        <w:rPr>
          <w:rFonts w:eastAsia="Times New Roman"/>
          <w:color w:val="000000" w:themeColor="text1"/>
          <w:lang w:eastAsia="ru-RU"/>
        </w:rPr>
        <w:t>Содействие в оформлении социальных и иных выплат, мер социальной поддержки, на полу</w:t>
      </w:r>
      <w:r w:rsidRPr="0097333C">
        <w:rPr>
          <w:rFonts w:eastAsia="Times New Roman"/>
          <w:color w:val="000000" w:themeColor="text1"/>
          <w:lang w:eastAsia="ru-RU"/>
        </w:rPr>
        <w:t>чение которых имеет право семья.</w:t>
      </w:r>
    </w:p>
    <w:p w:rsidR="008C0350" w:rsidRDefault="00521646" w:rsidP="008C0350">
      <w:pPr>
        <w:spacing w:after="0" w:line="360" w:lineRule="auto"/>
        <w:jc w:val="both"/>
        <w:rPr>
          <w:rFonts w:eastAsia="Times New Roman"/>
          <w:color w:val="000000" w:themeColor="text1"/>
          <w:lang w:eastAsia="ru-RU"/>
        </w:rPr>
      </w:pPr>
      <w:r w:rsidRPr="0097333C">
        <w:rPr>
          <w:rFonts w:eastAsia="Times New Roman"/>
          <w:color w:val="000000" w:themeColor="text1"/>
          <w:lang w:eastAsia="ru-RU"/>
        </w:rPr>
        <w:t xml:space="preserve">        </w:t>
      </w:r>
      <w:r w:rsidR="008C0350">
        <w:rPr>
          <w:rFonts w:eastAsia="Times New Roman"/>
          <w:color w:val="000000" w:themeColor="text1"/>
          <w:lang w:eastAsia="ru-RU"/>
        </w:rPr>
        <w:t xml:space="preserve">  1.12</w:t>
      </w:r>
      <w:r w:rsidR="005752E7">
        <w:rPr>
          <w:rFonts w:eastAsia="Times New Roman"/>
          <w:color w:val="000000" w:themeColor="text1"/>
          <w:lang w:eastAsia="ru-RU"/>
        </w:rPr>
        <w:t>.</w:t>
      </w:r>
      <w:r w:rsidR="0023345A" w:rsidRPr="0097333C">
        <w:rPr>
          <w:rFonts w:eastAsia="Times New Roman"/>
          <w:color w:val="000000" w:themeColor="text1"/>
          <w:lang w:eastAsia="ru-RU"/>
        </w:rPr>
        <w:t>Консультировани</w:t>
      </w:r>
      <w:r w:rsidRPr="0097333C">
        <w:rPr>
          <w:rFonts w:eastAsia="Times New Roman"/>
          <w:color w:val="000000" w:themeColor="text1"/>
          <w:lang w:eastAsia="ru-RU"/>
        </w:rPr>
        <w:t>е по юридическим вопросам.</w:t>
      </w:r>
    </w:p>
    <w:p w:rsidR="0023345A" w:rsidRPr="0097333C" w:rsidRDefault="008C0350" w:rsidP="008C0350">
      <w:pPr>
        <w:spacing w:after="0" w:line="360" w:lineRule="auto"/>
        <w:jc w:val="both"/>
        <w:rPr>
          <w:rFonts w:eastAsia="Times New Roman"/>
          <w:color w:val="000000" w:themeColor="text1"/>
          <w:lang w:eastAsia="ru-RU"/>
        </w:rPr>
      </w:pPr>
      <w:r>
        <w:rPr>
          <w:rFonts w:eastAsia="Times New Roman"/>
          <w:color w:val="000000" w:themeColor="text1"/>
          <w:lang w:eastAsia="ru-RU"/>
        </w:rPr>
        <w:t xml:space="preserve">          </w:t>
      </w:r>
      <w:r w:rsidR="0023345A" w:rsidRPr="0097333C">
        <w:rPr>
          <w:rFonts w:eastAsia="Times New Roman"/>
          <w:color w:val="000000" w:themeColor="text1"/>
          <w:lang w:eastAsia="ru-RU"/>
        </w:rPr>
        <w:t>1.1</w:t>
      </w:r>
      <w:r>
        <w:rPr>
          <w:rFonts w:eastAsia="Times New Roman"/>
          <w:color w:val="000000" w:themeColor="text1"/>
          <w:lang w:eastAsia="ru-RU"/>
        </w:rPr>
        <w:t>3</w:t>
      </w:r>
      <w:r w:rsidR="005752E7">
        <w:rPr>
          <w:rFonts w:eastAsia="Times New Roman"/>
          <w:color w:val="000000" w:themeColor="text1"/>
          <w:lang w:eastAsia="ru-RU"/>
        </w:rPr>
        <w:t>.</w:t>
      </w:r>
      <w:r w:rsidR="0023345A" w:rsidRPr="0097333C">
        <w:rPr>
          <w:rFonts w:eastAsia="Times New Roman"/>
          <w:color w:val="000000" w:themeColor="text1"/>
          <w:lang w:eastAsia="ru-RU"/>
        </w:rPr>
        <w:t>Выдача несовершеннолетним детям абонементов на бесплатное посещение ФОК «САЛЮТ» и МАУ ПОХВИСТНЕВО-АРЕ</w:t>
      </w:r>
      <w:r w:rsidR="00521646" w:rsidRPr="0097333C">
        <w:rPr>
          <w:rFonts w:eastAsia="Times New Roman"/>
          <w:color w:val="000000" w:themeColor="text1"/>
          <w:lang w:eastAsia="ru-RU"/>
        </w:rPr>
        <w:t>НА, МБУ «Спортивные сооружения».</w:t>
      </w:r>
    </w:p>
    <w:p w:rsidR="0023345A" w:rsidRPr="0097333C" w:rsidRDefault="008C0350" w:rsidP="008C0350">
      <w:pPr>
        <w:spacing w:after="0" w:line="360" w:lineRule="auto"/>
        <w:jc w:val="both"/>
        <w:rPr>
          <w:rFonts w:eastAsia="Times New Roman"/>
          <w:color w:val="000000" w:themeColor="text1"/>
          <w:lang w:eastAsia="ru-RU"/>
        </w:rPr>
      </w:pPr>
      <w:r>
        <w:rPr>
          <w:rFonts w:eastAsia="Times New Roman"/>
          <w:color w:val="000000" w:themeColor="text1"/>
          <w:lang w:eastAsia="ru-RU"/>
        </w:rPr>
        <w:t xml:space="preserve">        </w:t>
      </w:r>
      <w:r w:rsidR="00521646" w:rsidRPr="0097333C">
        <w:rPr>
          <w:rFonts w:eastAsia="Times New Roman"/>
          <w:color w:val="000000" w:themeColor="text1"/>
          <w:lang w:eastAsia="ru-RU"/>
        </w:rPr>
        <w:t xml:space="preserve"> </w:t>
      </w:r>
      <w:r>
        <w:rPr>
          <w:rFonts w:eastAsia="Times New Roman"/>
          <w:color w:val="000000" w:themeColor="text1"/>
          <w:lang w:eastAsia="ru-RU"/>
        </w:rPr>
        <w:t xml:space="preserve"> 1.14</w:t>
      </w:r>
      <w:r w:rsidR="0023345A" w:rsidRPr="0097333C">
        <w:rPr>
          <w:rFonts w:eastAsia="Times New Roman"/>
          <w:color w:val="000000" w:themeColor="text1"/>
          <w:lang w:eastAsia="ru-RU"/>
        </w:rPr>
        <w:t>. Бесплатное посещение учреждений культуры (выставки, концерты и иные провод</w:t>
      </w:r>
      <w:r w:rsidR="00521646" w:rsidRPr="0097333C">
        <w:rPr>
          <w:rFonts w:eastAsia="Times New Roman"/>
          <w:color w:val="000000" w:themeColor="text1"/>
          <w:lang w:eastAsia="ru-RU"/>
        </w:rPr>
        <w:t>имые в учреждениях мероприятия).</w:t>
      </w:r>
    </w:p>
    <w:p w:rsidR="0023345A" w:rsidRPr="0097333C" w:rsidRDefault="0023345A" w:rsidP="0023345A">
      <w:pPr>
        <w:spacing w:after="0" w:line="360" w:lineRule="auto"/>
        <w:jc w:val="both"/>
        <w:rPr>
          <w:rFonts w:eastAsia="Times New Roman"/>
          <w:color w:val="000000" w:themeColor="text1"/>
          <w:lang w:eastAsia="ru-RU"/>
        </w:rPr>
      </w:pPr>
      <w:r w:rsidRPr="0097333C">
        <w:rPr>
          <w:rFonts w:eastAsia="Times New Roman"/>
          <w:color w:val="000000" w:themeColor="text1"/>
          <w:lang w:eastAsia="ru-RU"/>
        </w:rPr>
        <w:t xml:space="preserve">           2. Дополнительные меры социальной поддержки, предусмотренные пунктом 1 настоящего  постановления, предоставляются в заявительном </w:t>
      </w:r>
      <w:r w:rsidR="00521646" w:rsidRPr="0097333C">
        <w:rPr>
          <w:rFonts w:eastAsia="Times New Roman"/>
          <w:color w:val="000000" w:themeColor="text1"/>
          <w:lang w:eastAsia="ru-RU"/>
        </w:rPr>
        <w:t xml:space="preserve">порядке при личном обращении в </w:t>
      </w:r>
      <w:r w:rsidRPr="0097333C">
        <w:rPr>
          <w:rFonts w:eastAsia="Times New Roman"/>
          <w:color w:val="000000" w:themeColor="text1"/>
          <w:lang w:eastAsia="ru-RU"/>
        </w:rPr>
        <w:t>Администрацию городского округа Похвистнево.</w:t>
      </w:r>
    </w:p>
    <w:p w:rsidR="0023345A" w:rsidRPr="0097333C" w:rsidRDefault="0023345A" w:rsidP="0023345A">
      <w:pPr>
        <w:spacing w:after="0" w:line="360" w:lineRule="auto"/>
        <w:jc w:val="both"/>
        <w:rPr>
          <w:rFonts w:eastAsia="Times New Roman"/>
          <w:color w:val="000000" w:themeColor="text1"/>
          <w:lang w:eastAsia="ru-RU"/>
        </w:rPr>
      </w:pPr>
      <w:r w:rsidRPr="0097333C">
        <w:rPr>
          <w:rFonts w:eastAsia="Times New Roman"/>
          <w:color w:val="000000" w:themeColor="text1"/>
          <w:lang w:eastAsia="ru-RU"/>
        </w:rPr>
        <w:lastRenderedPageBreak/>
        <w:t xml:space="preserve">          3. Обращение за дополнительными мерами социальной поддержки, предусмотренными пунктом 1 настоящего  </w:t>
      </w:r>
      <w:r w:rsidR="00271525">
        <w:rPr>
          <w:rFonts w:eastAsia="Times New Roman"/>
          <w:color w:val="000000" w:themeColor="text1"/>
          <w:lang w:eastAsia="ru-RU"/>
        </w:rPr>
        <w:t>Положения</w:t>
      </w:r>
      <w:r w:rsidRPr="0097333C">
        <w:rPr>
          <w:rFonts w:eastAsia="Times New Roman"/>
          <w:color w:val="000000" w:themeColor="text1"/>
          <w:lang w:eastAsia="ru-RU"/>
        </w:rPr>
        <w:t>, осуществляется не ранее чем со дня убытия военнослужащего в места сбора и (или) на пункты (места) приема военнослужащих, призванных на военную службу по мобилизации.</w:t>
      </w:r>
    </w:p>
    <w:p w:rsidR="0023345A" w:rsidRPr="0097333C" w:rsidRDefault="0023345A" w:rsidP="0023345A">
      <w:pPr>
        <w:spacing w:after="0" w:line="360" w:lineRule="auto"/>
        <w:jc w:val="both"/>
        <w:rPr>
          <w:rFonts w:eastAsia="Times New Roman"/>
          <w:color w:val="000000" w:themeColor="text1"/>
          <w:lang w:eastAsia="ru-RU"/>
        </w:rPr>
      </w:pPr>
      <w:r w:rsidRPr="0097333C">
        <w:rPr>
          <w:rFonts w:eastAsia="Times New Roman"/>
          <w:color w:val="000000" w:themeColor="text1"/>
          <w:lang w:eastAsia="ru-RU"/>
        </w:rPr>
        <w:t xml:space="preserve">          4. Предоставление дополнительных мер социальной поддержки, предусмотренных пунктом 1 настоящего  постановления, осуществляется в период прохождения военнослужащим военной службы по мобилизации.</w:t>
      </w:r>
    </w:p>
    <w:p w:rsidR="0023345A" w:rsidRPr="0097333C" w:rsidRDefault="0023345A" w:rsidP="0023345A">
      <w:pPr>
        <w:spacing w:after="0" w:line="360" w:lineRule="auto"/>
        <w:jc w:val="both"/>
        <w:rPr>
          <w:rFonts w:eastAsia="Times New Roman"/>
          <w:color w:val="000000" w:themeColor="text1"/>
          <w:lang w:eastAsia="ru-RU"/>
        </w:rPr>
      </w:pPr>
      <w:r w:rsidRPr="0097333C">
        <w:rPr>
          <w:rFonts w:eastAsia="Times New Roman"/>
          <w:color w:val="000000" w:themeColor="text1"/>
          <w:lang w:eastAsia="ru-RU"/>
        </w:rPr>
        <w:t>Предоставление дополнительной меры социальной поддержки, предусмотренной пунктом 1.</w:t>
      </w:r>
      <w:r w:rsidR="00521646" w:rsidRPr="0097333C">
        <w:rPr>
          <w:rFonts w:eastAsia="Times New Roman"/>
          <w:color w:val="000000" w:themeColor="text1"/>
          <w:lang w:eastAsia="ru-RU"/>
        </w:rPr>
        <w:t>10</w:t>
      </w:r>
      <w:r w:rsidRPr="0097333C">
        <w:rPr>
          <w:rFonts w:eastAsia="Times New Roman"/>
          <w:color w:val="000000" w:themeColor="text1"/>
          <w:lang w:eastAsia="ru-RU"/>
        </w:rPr>
        <w:t xml:space="preserve"> настоящего постановления, и ее размер определяются по решению Межведомственной комиссии по вопросам оказания социальной поддержки семьям лиц, призванных на военную службу по мобилизации.</w:t>
      </w:r>
    </w:p>
    <w:p w:rsidR="0023345A" w:rsidRPr="0097333C" w:rsidRDefault="0023345A" w:rsidP="0023345A">
      <w:pPr>
        <w:spacing w:after="0" w:line="360" w:lineRule="auto"/>
        <w:jc w:val="both"/>
        <w:rPr>
          <w:rFonts w:eastAsia="Times New Roman"/>
          <w:color w:val="000000" w:themeColor="text1"/>
          <w:lang w:eastAsia="ru-RU"/>
        </w:rPr>
      </w:pPr>
      <w:r w:rsidRPr="0097333C">
        <w:rPr>
          <w:rFonts w:eastAsia="Times New Roman"/>
          <w:color w:val="000000" w:themeColor="text1"/>
          <w:lang w:eastAsia="ru-RU"/>
        </w:rPr>
        <w:t xml:space="preserve">          5. </w:t>
      </w:r>
      <w:proofErr w:type="gramStart"/>
      <w:r w:rsidRPr="0097333C">
        <w:rPr>
          <w:rFonts w:eastAsia="Times New Roman"/>
          <w:color w:val="000000" w:themeColor="text1"/>
          <w:lang w:eastAsia="ru-RU"/>
        </w:rPr>
        <w:t xml:space="preserve">В целях оперативного принятия решений и обеспечения согласованных действий   для оказания социальной поддержки семьям лиц, призванных на военную службу по мобилизации,  при </w:t>
      </w:r>
      <w:r w:rsidR="008C0350">
        <w:rPr>
          <w:rFonts w:eastAsia="Times New Roman"/>
          <w:color w:val="000000" w:themeColor="text1"/>
          <w:lang w:eastAsia="ru-RU"/>
        </w:rPr>
        <w:t xml:space="preserve"> </w:t>
      </w:r>
      <w:r w:rsidRPr="0097333C">
        <w:rPr>
          <w:rFonts w:eastAsia="Times New Roman"/>
          <w:color w:val="000000" w:themeColor="text1"/>
          <w:lang w:eastAsia="ru-RU"/>
        </w:rPr>
        <w:t>Главе городского округа Похвистнево создается Межведомственная комиссия по вопросам оказания социальной поддержки семьям лиц, призванных на военную службу по мобилизации, к функциям которой в том числе относится принятие решений по определению иных дополнительных мер социальной поддержки для преодоления</w:t>
      </w:r>
      <w:proofErr w:type="gramEnd"/>
      <w:r w:rsidRPr="0097333C">
        <w:rPr>
          <w:rFonts w:eastAsia="Times New Roman"/>
          <w:color w:val="000000" w:themeColor="text1"/>
          <w:lang w:eastAsia="ru-RU"/>
        </w:rPr>
        <w:t xml:space="preserve"> трудной жизненной ситуации семьи, возникшей в связи с призывом члена семьи на военную службу по мобилизации.</w:t>
      </w:r>
    </w:p>
    <w:p w:rsidR="0023345A" w:rsidRPr="0097333C" w:rsidRDefault="008C0350" w:rsidP="0023345A">
      <w:pPr>
        <w:spacing w:after="0" w:line="360" w:lineRule="auto"/>
        <w:jc w:val="both"/>
        <w:rPr>
          <w:rFonts w:eastAsia="Times New Roman"/>
          <w:color w:val="000000" w:themeColor="text1"/>
          <w:lang w:eastAsia="ru-RU"/>
        </w:rPr>
      </w:pPr>
      <w:r>
        <w:rPr>
          <w:rFonts w:eastAsia="Times New Roman"/>
          <w:color w:val="000000" w:themeColor="text1"/>
          <w:lang w:eastAsia="ru-RU"/>
        </w:rPr>
        <w:t xml:space="preserve">          </w:t>
      </w:r>
      <w:r w:rsidR="0023345A" w:rsidRPr="0097333C">
        <w:rPr>
          <w:rFonts w:eastAsia="Times New Roman"/>
          <w:color w:val="000000" w:themeColor="text1"/>
          <w:lang w:eastAsia="ru-RU"/>
        </w:rPr>
        <w:t>Состав и порядок работы указанной Межведомственной комиссии определяется  Администрацией городского округа Похвистнево</w:t>
      </w:r>
      <w:r w:rsidR="00521646" w:rsidRPr="0097333C">
        <w:rPr>
          <w:rFonts w:eastAsia="Times New Roman"/>
          <w:color w:val="000000" w:themeColor="text1"/>
          <w:lang w:eastAsia="ru-RU"/>
        </w:rPr>
        <w:t>.</w:t>
      </w:r>
    </w:p>
    <w:p w:rsidR="0023345A" w:rsidRPr="0097333C" w:rsidRDefault="0023345A" w:rsidP="0023345A">
      <w:pPr>
        <w:spacing w:after="0" w:line="360" w:lineRule="auto"/>
        <w:jc w:val="both"/>
        <w:rPr>
          <w:rFonts w:eastAsia="Times New Roman"/>
          <w:color w:val="000000" w:themeColor="text1"/>
          <w:lang w:eastAsia="ru-RU"/>
        </w:rPr>
      </w:pPr>
      <w:r w:rsidRPr="0097333C">
        <w:rPr>
          <w:rFonts w:eastAsia="Times New Roman"/>
          <w:color w:val="000000" w:themeColor="text1"/>
          <w:lang w:eastAsia="ru-RU"/>
        </w:rPr>
        <w:t xml:space="preserve">          6. Финансовое обеспечение предоставления дополнительных мер социальной поддержки в соответствии с настоящим постановлением осуществляется за счет бюджетных ассигнований, предусмотренных органами  местного самоуправления, иными государственными организациями на соответствующий финансовый год и плановый период на реализа</w:t>
      </w:r>
      <w:r w:rsidR="00A3376A" w:rsidRPr="0097333C">
        <w:rPr>
          <w:rFonts w:eastAsia="Times New Roman"/>
          <w:color w:val="000000" w:themeColor="text1"/>
          <w:lang w:eastAsia="ru-RU"/>
        </w:rPr>
        <w:t>цию соответствующих мероприятий.</w:t>
      </w:r>
      <w:r w:rsidRPr="0097333C">
        <w:rPr>
          <w:rFonts w:eastAsia="Times New Roman"/>
          <w:color w:val="000000" w:themeColor="text1"/>
          <w:lang w:eastAsia="ru-RU"/>
        </w:rPr>
        <w:t xml:space="preserve"> </w:t>
      </w:r>
    </w:p>
    <w:p w:rsidR="0023345A" w:rsidRPr="00271525" w:rsidRDefault="0023345A" w:rsidP="00271525">
      <w:pPr>
        <w:spacing w:after="0" w:line="360" w:lineRule="auto"/>
        <w:jc w:val="both"/>
        <w:rPr>
          <w:rFonts w:eastAsia="Times New Roman"/>
          <w:color w:val="000000" w:themeColor="text1"/>
          <w:lang w:eastAsia="ru-RU"/>
        </w:rPr>
        <w:sectPr w:rsidR="0023345A" w:rsidRPr="00271525" w:rsidSect="0023345A">
          <w:pgSz w:w="11909" w:h="16834"/>
          <w:pgMar w:top="993" w:right="601" w:bottom="360" w:left="1768" w:header="720" w:footer="720" w:gutter="0"/>
          <w:cols w:space="60"/>
          <w:noEndnote/>
        </w:sectPr>
      </w:pPr>
    </w:p>
    <w:p w:rsidR="00906FD2" w:rsidRPr="0097333C" w:rsidRDefault="00906FD2" w:rsidP="00F3130B">
      <w:pPr>
        <w:spacing w:after="0"/>
        <w:rPr>
          <w:color w:val="000000" w:themeColor="text1"/>
        </w:rPr>
      </w:pPr>
    </w:p>
    <w:sectPr w:rsidR="00906FD2" w:rsidRPr="0097333C" w:rsidSect="00325A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398E4A26"/>
    <w:lvl w:ilvl="0">
      <w:numFmt w:val="bullet"/>
      <w:lvlText w:val="*"/>
      <w:lvlJc w:val="left"/>
    </w:lvl>
  </w:abstractNum>
  <w:abstractNum w:abstractNumId="1">
    <w:nsid w:val="06621204"/>
    <w:multiLevelType w:val="singleLevel"/>
    <w:tmpl w:val="1D860462"/>
    <w:lvl w:ilvl="0">
      <w:start w:val="2"/>
      <w:numFmt w:val="decimal"/>
      <w:lvlText w:val="1.%1."/>
      <w:legacy w:legacy="1" w:legacySpace="0" w:legacyIndent="655"/>
      <w:lvlJc w:val="left"/>
      <w:rPr>
        <w:rFonts w:ascii="Times New Roman" w:hAnsi="Times New Roman" w:cs="Times New Roman" w:hint="default"/>
      </w:rPr>
    </w:lvl>
  </w:abstractNum>
  <w:abstractNum w:abstractNumId="2">
    <w:nsid w:val="0DAD4A2B"/>
    <w:multiLevelType w:val="singleLevel"/>
    <w:tmpl w:val="4C2A53AC"/>
    <w:lvl w:ilvl="0">
      <w:start w:val="5"/>
      <w:numFmt w:val="decimal"/>
      <w:lvlText w:val="3.%1."/>
      <w:legacy w:legacy="1" w:legacySpace="0" w:legacyIndent="612"/>
      <w:lvlJc w:val="left"/>
      <w:rPr>
        <w:rFonts w:ascii="Times New Roman" w:hAnsi="Times New Roman" w:cs="Times New Roman" w:hint="default"/>
      </w:rPr>
    </w:lvl>
  </w:abstractNum>
  <w:abstractNum w:abstractNumId="3">
    <w:nsid w:val="1DFD248B"/>
    <w:multiLevelType w:val="singleLevel"/>
    <w:tmpl w:val="3F24C128"/>
    <w:lvl w:ilvl="0">
      <w:start w:val="1"/>
      <w:numFmt w:val="decimal"/>
      <w:lvlText w:val="7.%1."/>
      <w:legacy w:legacy="1" w:legacySpace="0" w:legacyIndent="562"/>
      <w:lvlJc w:val="left"/>
      <w:rPr>
        <w:rFonts w:ascii="Times New Roman" w:hAnsi="Times New Roman" w:cs="Times New Roman" w:hint="default"/>
      </w:rPr>
    </w:lvl>
  </w:abstractNum>
  <w:abstractNum w:abstractNumId="4">
    <w:nsid w:val="1F4D0A52"/>
    <w:multiLevelType w:val="hybridMultilevel"/>
    <w:tmpl w:val="3BD01A66"/>
    <w:lvl w:ilvl="0" w:tplc="398E4A26">
      <w:start w:val="65535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2F0647F1"/>
    <w:multiLevelType w:val="singleLevel"/>
    <w:tmpl w:val="7AE082EC"/>
    <w:lvl w:ilvl="0">
      <w:start w:val="4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6">
    <w:nsid w:val="34196FC3"/>
    <w:multiLevelType w:val="hybridMultilevel"/>
    <w:tmpl w:val="71E86F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D92C8B"/>
    <w:multiLevelType w:val="hybridMultilevel"/>
    <w:tmpl w:val="B8F2AA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766E55"/>
    <w:multiLevelType w:val="singleLevel"/>
    <w:tmpl w:val="0AB669B8"/>
    <w:lvl w:ilvl="0">
      <w:start w:val="1"/>
      <w:numFmt w:val="decimal"/>
      <w:lvlText w:val="5.3.%1."/>
      <w:legacy w:legacy="1" w:legacySpace="0" w:legacyIndent="771"/>
      <w:lvlJc w:val="left"/>
      <w:rPr>
        <w:rFonts w:ascii="Times New Roman" w:hAnsi="Times New Roman" w:cs="Times New Roman" w:hint="default"/>
      </w:rPr>
    </w:lvl>
  </w:abstractNum>
  <w:abstractNum w:abstractNumId="9">
    <w:nsid w:val="3FAE467C"/>
    <w:multiLevelType w:val="hybridMultilevel"/>
    <w:tmpl w:val="3F2003D6"/>
    <w:lvl w:ilvl="0" w:tplc="E66AF7FC">
      <w:start w:val="1"/>
      <w:numFmt w:val="decimal"/>
      <w:lvlText w:val="%1."/>
      <w:lvlJc w:val="left"/>
      <w:pPr>
        <w:ind w:left="4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7" w:hanging="360"/>
      </w:pPr>
    </w:lvl>
    <w:lvl w:ilvl="2" w:tplc="0419001B" w:tentative="1">
      <w:start w:val="1"/>
      <w:numFmt w:val="lowerRoman"/>
      <w:lvlText w:val="%3."/>
      <w:lvlJc w:val="right"/>
      <w:pPr>
        <w:ind w:left="1937" w:hanging="180"/>
      </w:pPr>
    </w:lvl>
    <w:lvl w:ilvl="3" w:tplc="0419000F" w:tentative="1">
      <w:start w:val="1"/>
      <w:numFmt w:val="decimal"/>
      <w:lvlText w:val="%4."/>
      <w:lvlJc w:val="left"/>
      <w:pPr>
        <w:ind w:left="2657" w:hanging="360"/>
      </w:pPr>
    </w:lvl>
    <w:lvl w:ilvl="4" w:tplc="04190019" w:tentative="1">
      <w:start w:val="1"/>
      <w:numFmt w:val="lowerLetter"/>
      <w:lvlText w:val="%5."/>
      <w:lvlJc w:val="left"/>
      <w:pPr>
        <w:ind w:left="3377" w:hanging="360"/>
      </w:pPr>
    </w:lvl>
    <w:lvl w:ilvl="5" w:tplc="0419001B" w:tentative="1">
      <w:start w:val="1"/>
      <w:numFmt w:val="lowerRoman"/>
      <w:lvlText w:val="%6."/>
      <w:lvlJc w:val="right"/>
      <w:pPr>
        <w:ind w:left="4097" w:hanging="180"/>
      </w:pPr>
    </w:lvl>
    <w:lvl w:ilvl="6" w:tplc="0419000F" w:tentative="1">
      <w:start w:val="1"/>
      <w:numFmt w:val="decimal"/>
      <w:lvlText w:val="%7."/>
      <w:lvlJc w:val="left"/>
      <w:pPr>
        <w:ind w:left="4817" w:hanging="360"/>
      </w:pPr>
    </w:lvl>
    <w:lvl w:ilvl="7" w:tplc="04190019" w:tentative="1">
      <w:start w:val="1"/>
      <w:numFmt w:val="lowerLetter"/>
      <w:lvlText w:val="%8."/>
      <w:lvlJc w:val="left"/>
      <w:pPr>
        <w:ind w:left="5537" w:hanging="360"/>
      </w:pPr>
    </w:lvl>
    <w:lvl w:ilvl="8" w:tplc="0419001B" w:tentative="1">
      <w:start w:val="1"/>
      <w:numFmt w:val="lowerRoman"/>
      <w:lvlText w:val="%9."/>
      <w:lvlJc w:val="right"/>
      <w:pPr>
        <w:ind w:left="6257" w:hanging="180"/>
      </w:pPr>
    </w:lvl>
  </w:abstractNum>
  <w:abstractNum w:abstractNumId="10">
    <w:nsid w:val="50D071A9"/>
    <w:multiLevelType w:val="singleLevel"/>
    <w:tmpl w:val="829C04CE"/>
    <w:lvl w:ilvl="0">
      <w:start w:val="2"/>
      <w:numFmt w:val="decimal"/>
      <w:lvlText w:val="4.%1."/>
      <w:legacy w:legacy="1" w:legacySpace="0" w:legacyIndent="547"/>
      <w:lvlJc w:val="left"/>
      <w:rPr>
        <w:rFonts w:ascii="Times New Roman" w:hAnsi="Times New Roman" w:cs="Times New Roman" w:hint="default"/>
      </w:rPr>
    </w:lvl>
  </w:abstractNum>
  <w:abstractNum w:abstractNumId="11">
    <w:nsid w:val="529279DA"/>
    <w:multiLevelType w:val="singleLevel"/>
    <w:tmpl w:val="EE9EACD8"/>
    <w:lvl w:ilvl="0">
      <w:start w:val="1"/>
      <w:numFmt w:val="decimal"/>
      <w:lvlText w:val="5.%1."/>
      <w:legacy w:legacy="1" w:legacySpace="0" w:legacyIndent="483"/>
      <w:lvlJc w:val="left"/>
      <w:rPr>
        <w:rFonts w:ascii="Times New Roman" w:hAnsi="Times New Roman" w:cs="Times New Roman" w:hint="default"/>
      </w:rPr>
    </w:lvl>
  </w:abstractNum>
  <w:abstractNum w:abstractNumId="12">
    <w:nsid w:val="5B7B3568"/>
    <w:multiLevelType w:val="hybridMultilevel"/>
    <w:tmpl w:val="293C42F8"/>
    <w:lvl w:ilvl="0" w:tplc="398E4A26">
      <w:start w:val="65535"/>
      <w:numFmt w:val="bullet"/>
      <w:lvlText w:val="-"/>
      <w:lvlJc w:val="left"/>
      <w:pPr>
        <w:ind w:left="128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2" w:hanging="360"/>
      </w:pPr>
      <w:rPr>
        <w:rFonts w:ascii="Wingdings" w:hAnsi="Wingdings" w:hint="default"/>
      </w:rPr>
    </w:lvl>
  </w:abstractNum>
  <w:abstractNum w:abstractNumId="13">
    <w:nsid w:val="5E8145B7"/>
    <w:multiLevelType w:val="multilevel"/>
    <w:tmpl w:val="A528A0F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4">
    <w:nsid w:val="69DF5B4B"/>
    <w:multiLevelType w:val="hybridMultilevel"/>
    <w:tmpl w:val="ABA6AA78"/>
    <w:lvl w:ilvl="0" w:tplc="28AA5C7E">
      <w:start w:val="3"/>
      <w:numFmt w:val="decimal"/>
      <w:lvlText w:val="%1."/>
      <w:lvlJc w:val="left"/>
      <w:pPr>
        <w:ind w:left="10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8" w:hanging="360"/>
      </w:pPr>
    </w:lvl>
    <w:lvl w:ilvl="2" w:tplc="0419001B" w:tentative="1">
      <w:start w:val="1"/>
      <w:numFmt w:val="lowerRoman"/>
      <w:lvlText w:val="%3."/>
      <w:lvlJc w:val="right"/>
      <w:pPr>
        <w:ind w:left="2518" w:hanging="180"/>
      </w:pPr>
    </w:lvl>
    <w:lvl w:ilvl="3" w:tplc="0419000F" w:tentative="1">
      <w:start w:val="1"/>
      <w:numFmt w:val="decimal"/>
      <w:lvlText w:val="%4."/>
      <w:lvlJc w:val="left"/>
      <w:pPr>
        <w:ind w:left="3238" w:hanging="360"/>
      </w:pPr>
    </w:lvl>
    <w:lvl w:ilvl="4" w:tplc="04190019" w:tentative="1">
      <w:start w:val="1"/>
      <w:numFmt w:val="lowerLetter"/>
      <w:lvlText w:val="%5."/>
      <w:lvlJc w:val="left"/>
      <w:pPr>
        <w:ind w:left="3958" w:hanging="360"/>
      </w:pPr>
    </w:lvl>
    <w:lvl w:ilvl="5" w:tplc="0419001B" w:tentative="1">
      <w:start w:val="1"/>
      <w:numFmt w:val="lowerRoman"/>
      <w:lvlText w:val="%6."/>
      <w:lvlJc w:val="right"/>
      <w:pPr>
        <w:ind w:left="4678" w:hanging="180"/>
      </w:pPr>
    </w:lvl>
    <w:lvl w:ilvl="6" w:tplc="0419000F" w:tentative="1">
      <w:start w:val="1"/>
      <w:numFmt w:val="decimal"/>
      <w:lvlText w:val="%7."/>
      <w:lvlJc w:val="left"/>
      <w:pPr>
        <w:ind w:left="5398" w:hanging="360"/>
      </w:pPr>
    </w:lvl>
    <w:lvl w:ilvl="7" w:tplc="04190019" w:tentative="1">
      <w:start w:val="1"/>
      <w:numFmt w:val="lowerLetter"/>
      <w:lvlText w:val="%8."/>
      <w:lvlJc w:val="left"/>
      <w:pPr>
        <w:ind w:left="6118" w:hanging="360"/>
      </w:pPr>
    </w:lvl>
    <w:lvl w:ilvl="8" w:tplc="0419001B" w:tentative="1">
      <w:start w:val="1"/>
      <w:numFmt w:val="lowerRoman"/>
      <w:lvlText w:val="%9."/>
      <w:lvlJc w:val="right"/>
      <w:pPr>
        <w:ind w:left="6838" w:hanging="180"/>
      </w:pPr>
    </w:lvl>
  </w:abstractNum>
  <w:abstractNum w:abstractNumId="15">
    <w:nsid w:val="7463464B"/>
    <w:multiLevelType w:val="multilevel"/>
    <w:tmpl w:val="DB8C3570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6"/>
  </w:num>
  <w:num w:numId="2">
    <w:abstractNumId w:val="13"/>
  </w:num>
  <w:num w:numId="3">
    <w:abstractNumId w:val="1"/>
  </w:num>
  <w:num w:numId="4">
    <w:abstractNumId w:val="5"/>
  </w:num>
  <w:num w:numId="5">
    <w:abstractNumId w:val="2"/>
  </w:num>
  <w:num w:numId="6">
    <w:abstractNumId w:val="10"/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303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11"/>
  </w:num>
  <w:num w:numId="9">
    <w:abstractNumId w:val="8"/>
  </w:num>
  <w:num w:numId="10">
    <w:abstractNumId w:val="0"/>
    <w:lvlOverride w:ilvl="0">
      <w:lvl w:ilvl="0">
        <w:start w:val="65535"/>
        <w:numFmt w:val="bullet"/>
        <w:lvlText w:val="-"/>
        <w:legacy w:legacy="1" w:legacySpace="0" w:legacyIndent="151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3"/>
  </w:num>
  <w:num w:numId="12">
    <w:abstractNumId w:val="9"/>
  </w:num>
  <w:num w:numId="13">
    <w:abstractNumId w:val="15"/>
  </w:num>
  <w:num w:numId="14">
    <w:abstractNumId w:val="4"/>
  </w:num>
  <w:num w:numId="15">
    <w:abstractNumId w:val="12"/>
  </w:num>
  <w:num w:numId="16">
    <w:abstractNumId w:val="7"/>
  </w:num>
  <w:num w:numId="17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1"/>
  <w:proofState w:spelling="clean" w:grammar="clean"/>
  <w:defaultTabStop w:val="708"/>
  <w:characterSpacingControl w:val="doNotCompress"/>
  <w:compat/>
  <w:rsids>
    <w:rsidRoot w:val="000B43E6"/>
    <w:rsid w:val="00092892"/>
    <w:rsid w:val="000A7530"/>
    <w:rsid w:val="000B43E6"/>
    <w:rsid w:val="000B6980"/>
    <w:rsid w:val="00110EC1"/>
    <w:rsid w:val="001277BD"/>
    <w:rsid w:val="00175C23"/>
    <w:rsid w:val="00176045"/>
    <w:rsid w:val="00183A57"/>
    <w:rsid w:val="001A49BF"/>
    <w:rsid w:val="001B0029"/>
    <w:rsid w:val="0023345A"/>
    <w:rsid w:val="00271525"/>
    <w:rsid w:val="00314728"/>
    <w:rsid w:val="00325A76"/>
    <w:rsid w:val="003364A1"/>
    <w:rsid w:val="0033706C"/>
    <w:rsid w:val="00381538"/>
    <w:rsid w:val="003976E2"/>
    <w:rsid w:val="003B2CF7"/>
    <w:rsid w:val="003E25B7"/>
    <w:rsid w:val="00435096"/>
    <w:rsid w:val="0043669A"/>
    <w:rsid w:val="004464FD"/>
    <w:rsid w:val="00465345"/>
    <w:rsid w:val="00485A1F"/>
    <w:rsid w:val="004A6917"/>
    <w:rsid w:val="004B68AB"/>
    <w:rsid w:val="00516ADF"/>
    <w:rsid w:val="00521540"/>
    <w:rsid w:val="00521646"/>
    <w:rsid w:val="00563AA7"/>
    <w:rsid w:val="00565FC4"/>
    <w:rsid w:val="005752E7"/>
    <w:rsid w:val="00581B4E"/>
    <w:rsid w:val="0059117B"/>
    <w:rsid w:val="005A6A10"/>
    <w:rsid w:val="005D3262"/>
    <w:rsid w:val="005D41AE"/>
    <w:rsid w:val="005D7E69"/>
    <w:rsid w:val="005F40E2"/>
    <w:rsid w:val="006263CC"/>
    <w:rsid w:val="00650D97"/>
    <w:rsid w:val="006815C3"/>
    <w:rsid w:val="006F052E"/>
    <w:rsid w:val="0070195E"/>
    <w:rsid w:val="00716F5C"/>
    <w:rsid w:val="00717042"/>
    <w:rsid w:val="0085378D"/>
    <w:rsid w:val="008B3BF4"/>
    <w:rsid w:val="008C0350"/>
    <w:rsid w:val="00906FD2"/>
    <w:rsid w:val="0097333C"/>
    <w:rsid w:val="00986C4D"/>
    <w:rsid w:val="009A0941"/>
    <w:rsid w:val="009C48B8"/>
    <w:rsid w:val="00A3376A"/>
    <w:rsid w:val="00A854DC"/>
    <w:rsid w:val="00AA57BF"/>
    <w:rsid w:val="00AB3DB5"/>
    <w:rsid w:val="00AB5128"/>
    <w:rsid w:val="00AD3E58"/>
    <w:rsid w:val="00AF7ECF"/>
    <w:rsid w:val="00B02B09"/>
    <w:rsid w:val="00C168E1"/>
    <w:rsid w:val="00CB20E1"/>
    <w:rsid w:val="00CB70D7"/>
    <w:rsid w:val="00CC16B4"/>
    <w:rsid w:val="00CD7195"/>
    <w:rsid w:val="00CF7487"/>
    <w:rsid w:val="00D33F51"/>
    <w:rsid w:val="00D61432"/>
    <w:rsid w:val="00D6305D"/>
    <w:rsid w:val="00D97F72"/>
    <w:rsid w:val="00E02867"/>
    <w:rsid w:val="00E14C37"/>
    <w:rsid w:val="00E21139"/>
    <w:rsid w:val="00E22E96"/>
    <w:rsid w:val="00E24A4C"/>
    <w:rsid w:val="00E637FF"/>
    <w:rsid w:val="00EE1131"/>
    <w:rsid w:val="00EE5D75"/>
    <w:rsid w:val="00EF263D"/>
    <w:rsid w:val="00EF7B0E"/>
    <w:rsid w:val="00F06732"/>
    <w:rsid w:val="00F31063"/>
    <w:rsid w:val="00F3130B"/>
    <w:rsid w:val="00F36F73"/>
    <w:rsid w:val="00FA4BF1"/>
    <w:rsid w:val="00FD51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000000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A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B43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B43E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B43E6"/>
    <w:pPr>
      <w:ind w:left="720"/>
      <w:contextualSpacing/>
    </w:pPr>
  </w:style>
  <w:style w:type="paragraph" w:customStyle="1" w:styleId="ConsPlusNormal">
    <w:name w:val="ConsPlusNormal"/>
    <w:rsid w:val="00E14C37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auto"/>
      <w:sz w:val="20"/>
      <w:szCs w:val="20"/>
    </w:rPr>
  </w:style>
  <w:style w:type="character" w:styleId="a6">
    <w:name w:val="Hyperlink"/>
    <w:basedOn w:val="a0"/>
    <w:uiPriority w:val="99"/>
    <w:semiHidden/>
    <w:unhideWhenUsed/>
    <w:rsid w:val="0023345A"/>
    <w:rPr>
      <w:color w:val="0000FF"/>
      <w:u w:val="single"/>
    </w:rPr>
  </w:style>
  <w:style w:type="character" w:styleId="a7">
    <w:name w:val="Emphasis"/>
    <w:basedOn w:val="a0"/>
    <w:uiPriority w:val="20"/>
    <w:qFormat/>
    <w:rsid w:val="0023345A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rg.ru/documents/2022/09/21/prezident-ukaz647-site-dok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8F1A2CB-9904-41AF-9BC9-6F2B4DD80E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499</TotalTime>
  <Pages>1</Pages>
  <Words>1021</Words>
  <Characters>5824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6832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Сапсаев Александр Алексеевич</dc:creator>
  <cp:lastModifiedBy>Гарифуллина</cp:lastModifiedBy>
  <cp:revision>36</cp:revision>
  <cp:lastPrinted>2023-04-05T04:35:00Z</cp:lastPrinted>
  <dcterms:created xsi:type="dcterms:W3CDTF">2019-03-15T10:25:00Z</dcterms:created>
  <dcterms:modified xsi:type="dcterms:W3CDTF">2023-04-05T10:02:00Z</dcterms:modified>
</cp:coreProperties>
</file>